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37115" w14:textId="77777777" w:rsidR="00F419C7" w:rsidRDefault="009C3153" w:rsidP="00E7305E">
      <w:pPr>
        <w:spacing w:after="0"/>
        <w:ind w:left="-540" w:firstLine="540"/>
        <w:jc w:val="both"/>
        <w:rPr>
          <w:lang w:val="sr-Latn-CS"/>
        </w:rPr>
      </w:pPr>
      <w:r>
        <w:rPr>
          <w:b/>
          <w:lang w:val="sr-Latn-CS"/>
        </w:rPr>
        <w:t>AD MARINABAR</w:t>
      </w:r>
    </w:p>
    <w:p w14:paraId="7375F04B" w14:textId="67B85BA1" w:rsidR="00F419C7" w:rsidRDefault="009C3153" w:rsidP="00E7305E">
      <w:pPr>
        <w:spacing w:after="0"/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>Br.:SK/</w:t>
      </w:r>
      <w:r w:rsidR="00BC126E">
        <w:rPr>
          <w:b/>
          <w:lang w:val="sr-Latn-CS"/>
        </w:rPr>
        <w:t>VII</w:t>
      </w:r>
      <w:r w:rsidR="00F04056">
        <w:rPr>
          <w:b/>
          <w:lang w:val="sr-Latn-CS"/>
        </w:rPr>
        <w:t>I</w:t>
      </w:r>
      <w:r>
        <w:rPr>
          <w:b/>
          <w:lang w:val="sr-Latn-CS"/>
        </w:rPr>
        <w:t>–</w:t>
      </w:r>
      <w:r w:rsidR="00BC126E">
        <w:rPr>
          <w:b/>
          <w:lang w:val="sr-Latn-CS"/>
        </w:rPr>
        <w:t>vanredna</w:t>
      </w:r>
    </w:p>
    <w:p w14:paraId="0E9059E5" w14:textId="6B52A884" w:rsidR="00F419C7" w:rsidRDefault="009C3153" w:rsidP="00E7305E">
      <w:pPr>
        <w:spacing w:after="0"/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Bar, </w:t>
      </w:r>
      <w:r w:rsidR="00F04056">
        <w:rPr>
          <w:b/>
          <w:lang w:val="sr-Latn-CS"/>
        </w:rPr>
        <w:t>13. mart</w:t>
      </w:r>
      <w:r>
        <w:rPr>
          <w:b/>
          <w:lang w:val="sr-Latn-CS"/>
        </w:rPr>
        <w:t xml:space="preserve"> 20</w:t>
      </w:r>
      <w:r w:rsidR="00E46FE5">
        <w:rPr>
          <w:b/>
          <w:lang w:val="sr-Latn-CS"/>
        </w:rPr>
        <w:t>2</w:t>
      </w:r>
      <w:r w:rsidR="00F04056">
        <w:rPr>
          <w:b/>
          <w:lang w:val="sr-Latn-CS"/>
        </w:rPr>
        <w:t>3</w:t>
      </w:r>
      <w:r>
        <w:rPr>
          <w:b/>
          <w:lang w:val="sr-Latn-CS"/>
        </w:rPr>
        <w:t>.</w:t>
      </w:r>
      <w:r>
        <w:rPr>
          <w:b/>
        </w:rPr>
        <w:t xml:space="preserve"> </w:t>
      </w:r>
      <w:r>
        <w:rPr>
          <w:b/>
          <w:lang w:val="sr-Latn-CS"/>
        </w:rPr>
        <w:t>godine</w:t>
      </w:r>
    </w:p>
    <w:p w14:paraId="52D5685A" w14:textId="77777777" w:rsidR="00F419C7" w:rsidRDefault="00F419C7" w:rsidP="00E91118">
      <w:pPr>
        <w:jc w:val="both"/>
        <w:rPr>
          <w:b/>
          <w:lang w:val="sr-Latn-CS"/>
        </w:rPr>
      </w:pPr>
    </w:p>
    <w:p w14:paraId="60112D72" w14:textId="56ED3177" w:rsidR="00B33403" w:rsidRDefault="00B33403" w:rsidP="00E91118">
      <w:pPr>
        <w:jc w:val="both"/>
        <w:rPr>
          <w:b/>
          <w:lang w:val="sr-Latn-CS"/>
        </w:rPr>
      </w:pPr>
    </w:p>
    <w:p w14:paraId="648F8775" w14:textId="77777777" w:rsidR="00987292" w:rsidRDefault="00987292" w:rsidP="00E91118">
      <w:pPr>
        <w:jc w:val="both"/>
        <w:rPr>
          <w:b/>
          <w:lang w:val="sr-Latn-CS"/>
        </w:rPr>
      </w:pPr>
    </w:p>
    <w:p w14:paraId="0E0945B5" w14:textId="77777777" w:rsidR="00F419C7" w:rsidRDefault="00F419C7" w:rsidP="00987292">
      <w:pPr>
        <w:spacing w:after="0"/>
        <w:ind w:left="-540" w:firstLine="540"/>
        <w:jc w:val="center"/>
        <w:rPr>
          <w:b/>
          <w:lang w:val="sr-Latn-CS"/>
        </w:rPr>
      </w:pPr>
    </w:p>
    <w:p w14:paraId="14C3FBAF" w14:textId="714C7C8D" w:rsidR="00F419C7" w:rsidRDefault="009C3153" w:rsidP="00987292">
      <w:pPr>
        <w:spacing w:after="0"/>
        <w:ind w:left="-540" w:firstLine="54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Z A P I S N I K</w:t>
      </w:r>
    </w:p>
    <w:p w14:paraId="3D9B34A0" w14:textId="3D46FF2E" w:rsidR="00F419C7" w:rsidRDefault="00BC126E" w:rsidP="00987292">
      <w:pPr>
        <w:spacing w:after="0"/>
        <w:ind w:left="-540" w:firstLine="54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</w:t>
      </w:r>
      <w:r w:rsidR="009C3153">
        <w:rPr>
          <w:b/>
          <w:sz w:val="28"/>
          <w:szCs w:val="28"/>
          <w:lang w:val="sr-Latn-CS"/>
        </w:rPr>
        <w:t>a</w:t>
      </w:r>
      <w:r>
        <w:rPr>
          <w:b/>
          <w:sz w:val="28"/>
          <w:szCs w:val="28"/>
          <w:lang w:val="sr-Latn-CS"/>
        </w:rPr>
        <w:t xml:space="preserve"> VI</w:t>
      </w:r>
      <w:r w:rsidR="007853A0">
        <w:rPr>
          <w:b/>
          <w:sz w:val="28"/>
          <w:szCs w:val="28"/>
          <w:lang w:val="sr-Latn-CS"/>
        </w:rPr>
        <w:t>I</w:t>
      </w:r>
      <w:r w:rsidR="00F04056">
        <w:rPr>
          <w:b/>
          <w:sz w:val="28"/>
          <w:szCs w:val="28"/>
          <w:lang w:val="sr-Latn-CS"/>
        </w:rPr>
        <w:t>I</w:t>
      </w:r>
      <w:r w:rsidR="009C3153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vanredne</w:t>
      </w:r>
      <w:r w:rsidR="009C3153">
        <w:rPr>
          <w:b/>
          <w:sz w:val="28"/>
          <w:szCs w:val="28"/>
          <w:lang w:val="sr-Latn-CS"/>
        </w:rPr>
        <w:t xml:space="preserve"> sjednice Skupštine</w:t>
      </w:r>
    </w:p>
    <w:p w14:paraId="063EC5FB" w14:textId="77777777" w:rsidR="00F419C7" w:rsidRDefault="009C3153" w:rsidP="00987292">
      <w:pPr>
        <w:spacing w:after="0"/>
        <w:ind w:left="-540" w:firstLine="54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Akcionarskog društva Marina Bar</w:t>
      </w:r>
    </w:p>
    <w:p w14:paraId="313DD838" w14:textId="77777777" w:rsidR="00F419C7" w:rsidRDefault="00F419C7" w:rsidP="00987292">
      <w:pPr>
        <w:spacing w:after="0"/>
        <w:jc w:val="center"/>
        <w:rPr>
          <w:b/>
          <w:lang w:val="sr-Latn-CS"/>
        </w:rPr>
      </w:pPr>
    </w:p>
    <w:p w14:paraId="2C9CB25D" w14:textId="77777777" w:rsidR="00F419C7" w:rsidRDefault="00F419C7">
      <w:pPr>
        <w:ind w:left="-540" w:firstLine="540"/>
        <w:jc w:val="both"/>
        <w:rPr>
          <w:b/>
          <w:lang w:val="sr-Latn-CS"/>
        </w:rPr>
      </w:pPr>
    </w:p>
    <w:p w14:paraId="6F6A325A" w14:textId="7FD0F6F4" w:rsidR="00C44288" w:rsidRDefault="00F04056" w:rsidP="00DD4568">
      <w:pPr>
        <w:ind w:left="-540"/>
        <w:jc w:val="both"/>
        <w:rPr>
          <w:lang w:val="sr-Latn-CS"/>
        </w:rPr>
      </w:pPr>
      <w:r>
        <w:rPr>
          <w:lang w:val="sr-Latn-CS"/>
        </w:rPr>
        <w:t>Osma</w:t>
      </w:r>
      <w:r w:rsidR="007853A0">
        <w:rPr>
          <w:lang w:val="sr-Latn-CS"/>
        </w:rPr>
        <w:t xml:space="preserve"> </w:t>
      </w:r>
      <w:r w:rsidR="00BC126E">
        <w:rPr>
          <w:lang w:val="sr-Latn-CS"/>
        </w:rPr>
        <w:t>vanredna</w:t>
      </w:r>
      <w:r w:rsidR="009C3153">
        <w:rPr>
          <w:lang w:val="sr-Latn-CS"/>
        </w:rPr>
        <w:t xml:space="preserve"> sjednica Skupštine AD Marina Bar održana je </w:t>
      </w:r>
      <w:r>
        <w:rPr>
          <w:lang w:val="sr-Latn-CS"/>
        </w:rPr>
        <w:t>1</w:t>
      </w:r>
      <w:r w:rsidR="00BC126E">
        <w:rPr>
          <w:lang w:val="sr-Latn-CS"/>
        </w:rPr>
        <w:t>3</w:t>
      </w:r>
      <w:r w:rsidR="00E6631C">
        <w:rPr>
          <w:lang w:val="sr-Latn-CS"/>
        </w:rPr>
        <w:t>.</w:t>
      </w:r>
      <w:r w:rsidR="007853A0">
        <w:rPr>
          <w:lang w:val="sr-Latn-CS"/>
        </w:rPr>
        <w:t xml:space="preserve"> </w:t>
      </w:r>
      <w:r>
        <w:rPr>
          <w:lang w:val="sr-Latn-CS"/>
        </w:rPr>
        <w:t xml:space="preserve">marta </w:t>
      </w:r>
      <w:r w:rsidR="009C3153">
        <w:rPr>
          <w:lang w:val="sr-Latn-CS"/>
        </w:rPr>
        <w:t>20</w:t>
      </w:r>
      <w:r w:rsidR="00E46FE5">
        <w:rPr>
          <w:lang w:val="sr-Latn-CS"/>
        </w:rPr>
        <w:t>2</w:t>
      </w:r>
      <w:r>
        <w:rPr>
          <w:lang w:val="sr-Latn-CS"/>
        </w:rPr>
        <w:t>3</w:t>
      </w:r>
      <w:r w:rsidR="009C3153">
        <w:rPr>
          <w:lang w:val="sr-Latn-CS"/>
        </w:rPr>
        <w:t xml:space="preserve">. godine u Baru, u </w:t>
      </w:r>
      <w:r w:rsidR="00E46FE5">
        <w:rPr>
          <w:lang w:val="sr-Latn-CS"/>
        </w:rPr>
        <w:t xml:space="preserve">prostorijama „Barske plovidbe“ - </w:t>
      </w:r>
      <w:r w:rsidR="009C3153">
        <w:rPr>
          <w:lang w:val="sr-Latn-CS"/>
        </w:rPr>
        <w:t>Putnič</w:t>
      </w:r>
      <w:r w:rsidR="00E46FE5">
        <w:rPr>
          <w:lang w:val="sr-Latn-CS"/>
        </w:rPr>
        <w:t>ki</w:t>
      </w:r>
      <w:r w:rsidR="009C3153">
        <w:rPr>
          <w:lang w:val="sr-Latn-CS"/>
        </w:rPr>
        <w:t xml:space="preserve"> terminal, sa početkom u </w:t>
      </w:r>
      <w:r w:rsidR="00BC126E">
        <w:rPr>
          <w:lang w:val="sr-Latn-CS"/>
        </w:rPr>
        <w:t>1</w:t>
      </w:r>
      <w:r>
        <w:rPr>
          <w:lang w:val="sr-Latn-CS"/>
        </w:rPr>
        <w:t>1</w:t>
      </w:r>
      <w:r w:rsidR="009C3153">
        <w:rPr>
          <w:lang w:val="sr-Latn-CS"/>
        </w:rPr>
        <w:t>:</w:t>
      </w:r>
      <w:r w:rsidR="00BC126E">
        <w:rPr>
          <w:lang w:val="sr-Latn-CS"/>
        </w:rPr>
        <w:t>0</w:t>
      </w:r>
      <w:r w:rsidR="007853A0">
        <w:rPr>
          <w:lang w:val="sr-Latn-CS"/>
        </w:rPr>
        <w:t>0</w:t>
      </w:r>
      <w:r w:rsidR="009C3153">
        <w:rPr>
          <w:lang w:val="sr-Latn-CS"/>
        </w:rPr>
        <w:t xml:space="preserve"> sati</w:t>
      </w:r>
      <w:r w:rsidR="00BC126E">
        <w:rPr>
          <w:lang w:val="sr-Latn-CS"/>
        </w:rPr>
        <w:t>.</w:t>
      </w:r>
    </w:p>
    <w:p w14:paraId="0CE70C54" w14:textId="5C05405A" w:rsidR="00C44288" w:rsidRDefault="00F04056" w:rsidP="00BC126E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Osmoj </w:t>
      </w:r>
      <w:r w:rsidR="00BC126E">
        <w:rPr>
          <w:lang w:val="sr-Latn-CS"/>
        </w:rPr>
        <w:t>vanrednoj</w:t>
      </w:r>
      <w:r w:rsidR="009C3153">
        <w:rPr>
          <w:lang w:val="sr-Latn-CS"/>
        </w:rPr>
        <w:t xml:space="preserve"> sjednici Skupštine akcionara prisustvovali su sljedeći akcionari/opunomoćenici: Dino Tutundžić, predstavnik državnog akcijskog kapitala,</w:t>
      </w:r>
      <w:r w:rsidR="00076B96">
        <w:rPr>
          <w:lang w:val="sr-Latn-CS"/>
        </w:rPr>
        <w:t xml:space="preserve"> </w:t>
      </w:r>
      <w:r>
        <w:rPr>
          <w:lang w:val="sr-Latn-CS"/>
        </w:rPr>
        <w:t>Darko Smolović</w:t>
      </w:r>
      <w:r w:rsidR="009C3153">
        <w:rPr>
          <w:lang w:val="sr-Latn-CS"/>
        </w:rPr>
        <w:t>, predstavnik Fonda Penzijskog i invalidskog osiguranja Crne Gore ak.kapitala,</w:t>
      </w:r>
      <w:r w:rsidR="00BC126E">
        <w:rPr>
          <w:lang w:val="sr-Latn-CS"/>
        </w:rPr>
        <w:t xml:space="preserve"> Ilija Marković</w:t>
      </w:r>
      <w:r w:rsidR="009C3153">
        <w:rPr>
          <w:lang w:val="sr-Latn-CS"/>
        </w:rPr>
        <w:t xml:space="preserve">, predstavnik Investiciono-razvojnog fonda Crne Gore </w:t>
      </w:r>
      <w:r w:rsidR="00110382">
        <w:rPr>
          <w:lang w:val="sr-Latn-CS"/>
        </w:rPr>
        <w:t xml:space="preserve">ad </w:t>
      </w:r>
      <w:r w:rsidR="009C3153">
        <w:rPr>
          <w:lang w:val="sr-Latn-CS"/>
        </w:rPr>
        <w:t xml:space="preserve">akc.kapitala, </w:t>
      </w:r>
      <w:r>
        <w:rPr>
          <w:lang w:val="sr-Latn-CS"/>
        </w:rPr>
        <w:t xml:space="preserve">Milutin Vučinić, predstavnik Zavoda za zapošljavanje Crne Gore, akcijskog kapitala, </w:t>
      </w:r>
      <w:r w:rsidR="009C3153">
        <w:rPr>
          <w:lang w:val="sr-Latn-CS"/>
        </w:rPr>
        <w:t xml:space="preserve">Milan Ćetković, akcionar/opunomoćenik fizičkih lica, </w:t>
      </w:r>
      <w:r w:rsidR="007853A0">
        <w:rPr>
          <w:lang w:val="sr-Latn-CS"/>
        </w:rPr>
        <w:t>T</w:t>
      </w:r>
      <w:r w:rsidR="00076B96">
        <w:rPr>
          <w:lang w:val="sr-Latn-CS"/>
        </w:rPr>
        <w:t>omislav Markolović, akcionar/opunomoćenik fizičkih lica</w:t>
      </w:r>
      <w:r w:rsidR="00601596">
        <w:rPr>
          <w:lang w:val="sr-Latn-CS"/>
        </w:rPr>
        <w:t>,</w:t>
      </w:r>
      <w:r w:rsidR="007853A0">
        <w:rPr>
          <w:lang w:val="sr-Latn-CS"/>
        </w:rPr>
        <w:t xml:space="preserve"> Željko Stojović</w:t>
      </w:r>
      <w:r w:rsidR="00076B96">
        <w:rPr>
          <w:lang w:val="sr-Latn-CS"/>
        </w:rPr>
        <w:t>,</w:t>
      </w:r>
      <w:r w:rsidR="007853A0">
        <w:rPr>
          <w:lang w:val="sr-Latn-CS"/>
        </w:rPr>
        <w:t xml:space="preserve"> Izvršni direktor,</w:t>
      </w:r>
      <w:r w:rsidR="00076B96">
        <w:rPr>
          <w:lang w:val="sr-Latn-CS"/>
        </w:rPr>
        <w:t xml:space="preserve"> </w:t>
      </w:r>
      <w:r w:rsidR="009C3153">
        <w:rPr>
          <w:lang w:val="sr-Latn-CS"/>
        </w:rPr>
        <w:t>Mirjana Stanović, Sekretar Društva</w:t>
      </w:r>
      <w:r w:rsidR="00076B96">
        <w:rPr>
          <w:lang w:val="sr-Latn-CS"/>
        </w:rPr>
        <w:t xml:space="preserve">. </w:t>
      </w:r>
      <w:r w:rsidR="009C3153">
        <w:rPr>
          <w:lang w:val="sr-Latn-CS"/>
        </w:rPr>
        <w:t xml:space="preserve"> </w:t>
      </w:r>
    </w:p>
    <w:p w14:paraId="5C1FE37A" w14:textId="77777777" w:rsidR="00BC126E" w:rsidRDefault="00BC126E" w:rsidP="00BC126E">
      <w:pPr>
        <w:ind w:left="-540"/>
        <w:jc w:val="both"/>
        <w:rPr>
          <w:lang w:val="sr-Latn-CS"/>
        </w:rPr>
      </w:pPr>
    </w:p>
    <w:p w14:paraId="16D0AE29" w14:textId="7E42CE59" w:rsidR="00D673C5" w:rsidRDefault="009C3153" w:rsidP="00E7305E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Predsjedavajući </w:t>
      </w:r>
      <w:r w:rsidR="007853A0">
        <w:rPr>
          <w:lang w:val="sr-Latn-CS"/>
        </w:rPr>
        <w:t>Željko Stojović</w:t>
      </w:r>
      <w:r>
        <w:rPr>
          <w:lang w:val="sr-Latn-CS"/>
        </w:rPr>
        <w:t xml:space="preserve"> je otvorio sjednicu </w:t>
      </w:r>
      <w:r w:rsidR="00BC126E">
        <w:rPr>
          <w:lang w:val="sr-Latn-CS"/>
        </w:rPr>
        <w:t>vanredne</w:t>
      </w:r>
      <w:r>
        <w:rPr>
          <w:lang w:val="sr-Latn-CS"/>
        </w:rPr>
        <w:t xml:space="preserve"> Skupštine akcionara, pozdravio prisutne, te ukazao na potrebu utvrdjivanja kvoruma kako bi Skupština akcionara mogla punopravno da radi  i  odlučuje. </w:t>
      </w:r>
    </w:p>
    <w:p w14:paraId="5EB624D9" w14:textId="77777777" w:rsidR="00C44288" w:rsidRDefault="00C44288" w:rsidP="00E7305E">
      <w:pPr>
        <w:ind w:left="-540"/>
        <w:jc w:val="both"/>
        <w:rPr>
          <w:lang w:val="sr-Latn-CS"/>
        </w:rPr>
      </w:pPr>
    </w:p>
    <w:p w14:paraId="0CB07D64" w14:textId="345B8D70" w:rsidR="00D673C5" w:rsidRDefault="009C3153" w:rsidP="00E7305E">
      <w:pPr>
        <w:ind w:left="-540"/>
        <w:jc w:val="both"/>
        <w:rPr>
          <w:lang w:val="sr-Latn-CS"/>
        </w:rPr>
      </w:pPr>
      <w:r>
        <w:rPr>
          <w:lang w:val="sr-Latn-CS"/>
        </w:rPr>
        <w:t>Nakon uvida u lične isprave prisutnih akcionara i nakon uvida u punomoćja dostavljena za Skupštin</w:t>
      </w:r>
      <w:r w:rsidR="00987292">
        <w:rPr>
          <w:lang w:val="sr-Latn-CS"/>
        </w:rPr>
        <w:t>u</w:t>
      </w:r>
      <w:r w:rsidR="00076B96">
        <w:rPr>
          <w:lang w:val="sr-Latn-CS"/>
        </w:rPr>
        <w:t>,</w:t>
      </w:r>
      <w:r>
        <w:rPr>
          <w:lang w:val="sr-Latn-CS"/>
        </w:rPr>
        <w:t xml:space="preserve"> </w:t>
      </w:r>
      <w:r w:rsidR="00076B96">
        <w:rPr>
          <w:lang w:val="sr-Latn-CS"/>
        </w:rPr>
        <w:t>konstatovano je da je na</w:t>
      </w:r>
      <w:r>
        <w:rPr>
          <w:lang w:val="sr-Latn-CS"/>
        </w:rPr>
        <w:t xml:space="preserve"> Skupštini država preko svog punomoćnika Dina Tutundžića zastupljena sa 295838 akcija, odn.19,4710 % akc.kapitala, Fond penzijsko</w:t>
      </w:r>
      <w:r w:rsidR="00987292">
        <w:rPr>
          <w:lang w:val="sr-Latn-CS"/>
        </w:rPr>
        <w:t>g</w:t>
      </w:r>
      <w:r>
        <w:rPr>
          <w:lang w:val="sr-Latn-CS"/>
        </w:rPr>
        <w:t xml:space="preserve"> i invalidsko</w:t>
      </w:r>
      <w:r w:rsidR="00987292">
        <w:rPr>
          <w:lang w:val="sr-Latn-CS"/>
        </w:rPr>
        <w:t>g</w:t>
      </w:r>
      <w:r>
        <w:rPr>
          <w:lang w:val="sr-Latn-CS"/>
        </w:rPr>
        <w:t xml:space="preserve"> osiguranj</w:t>
      </w:r>
      <w:r w:rsidR="00987292">
        <w:rPr>
          <w:lang w:val="sr-Latn-CS"/>
        </w:rPr>
        <w:t>a</w:t>
      </w:r>
      <w:r>
        <w:rPr>
          <w:lang w:val="sr-Latn-CS"/>
        </w:rPr>
        <w:t xml:space="preserve"> CG po priloženom punomoćju zastupa </w:t>
      </w:r>
      <w:r w:rsidR="00F04056">
        <w:rPr>
          <w:lang w:val="sr-Latn-CS"/>
        </w:rPr>
        <w:t>Darko Smolović</w:t>
      </w:r>
      <w:r>
        <w:rPr>
          <w:lang w:val="sr-Latn-CS"/>
        </w:rPr>
        <w:t xml:space="preserve"> sa 203704 akcije, odn.</w:t>
      </w:r>
      <w:r w:rsidR="005504E6">
        <w:rPr>
          <w:lang w:val="sr-Latn-CS"/>
        </w:rPr>
        <w:t xml:space="preserve"> </w:t>
      </w:r>
      <w:r>
        <w:rPr>
          <w:lang w:val="sr-Latn-CS"/>
        </w:rPr>
        <w:t xml:space="preserve">13,4071% akc.kapitala, Investiciono-razvojni fond po priloženom punomoćju predstavlja </w:t>
      </w:r>
      <w:r w:rsidR="00D63F17">
        <w:rPr>
          <w:lang w:val="sr-Latn-CS"/>
        </w:rPr>
        <w:t>Ilija Marković</w:t>
      </w:r>
      <w:r>
        <w:rPr>
          <w:lang w:val="sr-Latn-CS"/>
        </w:rPr>
        <w:t xml:space="preserve"> sa 258283 akcije, odn.</w:t>
      </w:r>
      <w:r w:rsidR="007853A0">
        <w:rPr>
          <w:lang w:val="sr-Latn-CS"/>
        </w:rPr>
        <w:t xml:space="preserve"> </w:t>
      </w:r>
      <w:r>
        <w:rPr>
          <w:lang w:val="sr-Latn-CS"/>
        </w:rPr>
        <w:t>16,9992% akc.kapitala</w:t>
      </w:r>
      <w:r w:rsidR="00F04056">
        <w:rPr>
          <w:lang w:val="sr-Latn-CS"/>
        </w:rPr>
        <w:t>, Zavod za zapošavanje CG po priloženom punomoćju</w:t>
      </w:r>
      <w:r>
        <w:rPr>
          <w:lang w:val="sr-Latn-CS"/>
        </w:rPr>
        <w:t xml:space="preserve"> </w:t>
      </w:r>
      <w:r w:rsidR="00F04056">
        <w:rPr>
          <w:lang w:val="sr-Latn-CS"/>
        </w:rPr>
        <w:t xml:space="preserve">predstavlja Milutin Vučinić, </w:t>
      </w:r>
      <w:r>
        <w:rPr>
          <w:lang w:val="sr-Latn-CS"/>
        </w:rPr>
        <w:t xml:space="preserve">Milan Ćetković akcionar/opunomoćenik po priloženim punomoćjima predstavlja fizička lica  sa </w:t>
      </w:r>
      <w:r w:rsidR="00076B96">
        <w:rPr>
          <w:lang w:val="sr-Latn-CS"/>
        </w:rPr>
        <w:t>1</w:t>
      </w:r>
      <w:r w:rsidR="00D63F17">
        <w:rPr>
          <w:lang w:val="sr-Latn-CS"/>
        </w:rPr>
        <w:t>5</w:t>
      </w:r>
      <w:r w:rsidR="00F04056">
        <w:rPr>
          <w:lang w:val="sr-Latn-CS"/>
        </w:rPr>
        <w:t>8 041</w:t>
      </w:r>
      <w:r>
        <w:rPr>
          <w:lang w:val="sr-Latn-CS"/>
        </w:rPr>
        <w:t xml:space="preserve"> akcija, odn. 1</w:t>
      </w:r>
      <w:r w:rsidR="00D63F17">
        <w:rPr>
          <w:lang w:val="sr-Latn-CS"/>
        </w:rPr>
        <w:t>0</w:t>
      </w:r>
      <w:r w:rsidR="00ED663C">
        <w:rPr>
          <w:lang w:val="sr-Latn-CS"/>
        </w:rPr>
        <w:t>,</w:t>
      </w:r>
      <w:r w:rsidR="00F04056">
        <w:rPr>
          <w:lang w:val="sr-Latn-CS"/>
        </w:rPr>
        <w:t>4017</w:t>
      </w:r>
      <w:r w:rsidR="00ED663C">
        <w:rPr>
          <w:lang w:val="sr-Latn-CS"/>
        </w:rPr>
        <w:t>%</w:t>
      </w:r>
      <w:r>
        <w:rPr>
          <w:lang w:val="sr-Latn-CS"/>
        </w:rPr>
        <w:t xml:space="preserve"> akc.kapitala. </w:t>
      </w:r>
      <w:r w:rsidR="00ED7B35">
        <w:rPr>
          <w:lang w:val="sr-Latn-CS"/>
        </w:rPr>
        <w:t>Tomislav Markolović akcionar/opunomoćenik zastupa 2168 akcija, odnosno 0,1427% ak.kapitala.</w:t>
      </w:r>
      <w:r w:rsidR="00987292">
        <w:rPr>
          <w:lang w:val="sr-Latn-CS"/>
        </w:rPr>
        <w:t xml:space="preserve"> </w:t>
      </w:r>
      <w:r w:rsidR="00ED663C">
        <w:rPr>
          <w:lang w:val="sr-Latn-CS"/>
        </w:rPr>
        <w:t>Na</w:t>
      </w:r>
      <w:r>
        <w:rPr>
          <w:lang w:val="sr-Latn-CS"/>
        </w:rPr>
        <w:t xml:space="preserve"> osnovu ovih informacija utvrdjeno je  postojanje kvoruma za navedenu Skupštinu.</w:t>
      </w:r>
    </w:p>
    <w:p w14:paraId="69C70FA9" w14:textId="142F49BC" w:rsidR="00D673C5" w:rsidRDefault="009C3153" w:rsidP="00E7305E">
      <w:pPr>
        <w:ind w:left="-540"/>
        <w:jc w:val="both"/>
        <w:rPr>
          <w:lang w:val="sr-Latn-CS"/>
        </w:rPr>
      </w:pPr>
      <w:r>
        <w:rPr>
          <w:lang w:val="sr-Latn-CS"/>
        </w:rPr>
        <w:lastRenderedPageBreak/>
        <w:t xml:space="preserve">Predsjedavajući je konstatovao da kvorum za </w:t>
      </w:r>
      <w:r w:rsidR="00D63F17">
        <w:rPr>
          <w:lang w:val="sr-Latn-CS"/>
        </w:rPr>
        <w:t>VII</w:t>
      </w:r>
      <w:r w:rsidR="00DB6FFE">
        <w:rPr>
          <w:lang w:val="sr-Latn-CS"/>
        </w:rPr>
        <w:t>I</w:t>
      </w:r>
      <w:r>
        <w:rPr>
          <w:lang w:val="sr-Latn-CS"/>
        </w:rPr>
        <w:t xml:space="preserve"> </w:t>
      </w:r>
      <w:r w:rsidR="00D63F17">
        <w:rPr>
          <w:lang w:val="sr-Latn-CS"/>
        </w:rPr>
        <w:t>Vanrednu</w:t>
      </w:r>
      <w:r>
        <w:rPr>
          <w:lang w:val="sr-Latn-CS"/>
        </w:rPr>
        <w:t xml:space="preserve"> skupštinu akcionara iznosi </w:t>
      </w:r>
      <w:r>
        <w:t>6</w:t>
      </w:r>
      <w:r w:rsidR="00DB6FFE">
        <w:t>4</w:t>
      </w:r>
      <w:r w:rsidR="00ED7B35">
        <w:t>,</w:t>
      </w:r>
      <w:r w:rsidR="00DB6FFE">
        <w:t>8907</w:t>
      </w:r>
      <w:r>
        <w:rPr>
          <w:lang w:val="sr-Latn-CS"/>
        </w:rPr>
        <w:t xml:space="preserve">%, odn. </w:t>
      </w:r>
      <w:r w:rsidR="00B45FE3">
        <w:rPr>
          <w:lang w:val="sr-Latn-CS"/>
        </w:rPr>
        <w:t>9</w:t>
      </w:r>
      <w:r w:rsidR="00DB6FFE">
        <w:rPr>
          <w:lang w:val="sr-Latn-CS"/>
        </w:rPr>
        <w:t xml:space="preserve">85 936 </w:t>
      </w:r>
      <w:r>
        <w:rPr>
          <w:lang w:val="sr-Latn-CS"/>
        </w:rPr>
        <w:t xml:space="preserve">glasova i da ista može punopravno da radi i odlučuje. </w:t>
      </w:r>
    </w:p>
    <w:p w14:paraId="5A9AA5F4" w14:textId="650B6A1B" w:rsidR="00F419C7" w:rsidRPr="00841126" w:rsidRDefault="009C3153" w:rsidP="00841126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Na predlog Predsjedavajućeg izabrani su zapisničar sjednice Mirjana Stanović, Sekretar Društva i ovjerivač zapisnika </w:t>
      </w:r>
      <w:r w:rsidR="00ED7B35">
        <w:rPr>
          <w:lang w:val="sr-Latn-CS"/>
        </w:rPr>
        <w:t>Milan Ćetković</w:t>
      </w:r>
      <w:r>
        <w:rPr>
          <w:lang w:val="sr-Latn-CS"/>
        </w:rPr>
        <w:t>.</w:t>
      </w:r>
    </w:p>
    <w:p w14:paraId="3EF3CDDC" w14:textId="68B3C33E" w:rsidR="00B33403" w:rsidRDefault="009C3153" w:rsidP="00110382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            1.tačka Otvaranje Skupštine</w:t>
      </w:r>
    </w:p>
    <w:p w14:paraId="27912164" w14:textId="0165B8AA" w:rsidR="00D673C5" w:rsidRDefault="009C3153" w:rsidP="00ED7B35">
      <w:pPr>
        <w:ind w:left="-540"/>
        <w:jc w:val="both"/>
        <w:rPr>
          <w:lang w:val="sr-Latn-CS"/>
        </w:rPr>
      </w:pPr>
      <w:r>
        <w:rPr>
          <w:lang w:val="sr-Latn-CS"/>
        </w:rPr>
        <w:t>S</w:t>
      </w:r>
      <w:r w:rsidR="00ED7B35">
        <w:rPr>
          <w:lang w:val="sr-Latn-CS"/>
        </w:rPr>
        <w:t>kupština akcionara se upoznala sa</w:t>
      </w:r>
      <w:r>
        <w:rPr>
          <w:lang w:val="sr-Latn-CS"/>
        </w:rPr>
        <w:t xml:space="preserve"> jedinstven</w:t>
      </w:r>
      <w:r w:rsidR="00ED7B35">
        <w:rPr>
          <w:lang w:val="sr-Latn-CS"/>
        </w:rPr>
        <w:t>im</w:t>
      </w:r>
      <w:r>
        <w:rPr>
          <w:lang w:val="sr-Latn-CS"/>
        </w:rPr>
        <w:t xml:space="preserve"> spis</w:t>
      </w:r>
      <w:r w:rsidR="00ED7B35">
        <w:rPr>
          <w:lang w:val="sr-Latn-CS"/>
        </w:rPr>
        <w:t>kom</w:t>
      </w:r>
      <w:r>
        <w:rPr>
          <w:lang w:val="sr-Latn-CS"/>
        </w:rPr>
        <w:t xml:space="preserve"> akcionara pribavljen</w:t>
      </w:r>
      <w:r w:rsidR="00ED7B35">
        <w:rPr>
          <w:lang w:val="sr-Latn-CS"/>
        </w:rPr>
        <w:t>i</w:t>
      </w:r>
      <w:r>
        <w:rPr>
          <w:lang w:val="sr-Latn-CS"/>
        </w:rPr>
        <w:t xml:space="preserve">m za potrebe </w:t>
      </w:r>
      <w:r w:rsidR="009C2407">
        <w:rPr>
          <w:lang w:val="sr-Latn-CS"/>
        </w:rPr>
        <w:t>VII</w:t>
      </w:r>
      <w:r w:rsidR="00DB6FFE">
        <w:rPr>
          <w:lang w:val="sr-Latn-CS"/>
        </w:rPr>
        <w:t>I</w:t>
      </w:r>
      <w:r w:rsidR="009C2407">
        <w:rPr>
          <w:lang w:val="sr-Latn-CS"/>
        </w:rPr>
        <w:t xml:space="preserve"> vanred</w:t>
      </w:r>
      <w:r>
        <w:rPr>
          <w:lang w:val="sr-Latn-CS"/>
        </w:rPr>
        <w:t>ne Skupštine akcionara iz C</w:t>
      </w:r>
      <w:r w:rsidR="00ED7B35">
        <w:rPr>
          <w:lang w:val="sr-Latn-CS"/>
        </w:rPr>
        <w:t>KDD, po kome je upisano</w:t>
      </w:r>
      <w:r>
        <w:rPr>
          <w:lang w:val="sr-Latn-CS"/>
        </w:rPr>
        <w:t xml:space="preserve"> 12</w:t>
      </w:r>
      <w:r w:rsidR="009C2407">
        <w:rPr>
          <w:lang w:val="sr-Latn-CS"/>
        </w:rPr>
        <w:t>2</w:t>
      </w:r>
      <w:r w:rsidR="00DB6FFE">
        <w:rPr>
          <w:lang w:val="sr-Latn-CS"/>
        </w:rPr>
        <w:t>3</w:t>
      </w:r>
      <w:r>
        <w:rPr>
          <w:lang w:val="sr-Latn-CS"/>
        </w:rPr>
        <w:t xml:space="preserve"> akcionara koji zajedno imaju 1519379 akcija. Država, Fond penzijskog i invalidskog osiguranja, Investiciono razvojni fond i Zavod za zapošljavanje posjeduju ukupno </w:t>
      </w:r>
      <w:r w:rsidR="00DB6FFE">
        <w:rPr>
          <w:lang w:val="sr-Latn-CS"/>
        </w:rPr>
        <w:t xml:space="preserve">825 727 </w:t>
      </w:r>
      <w:r>
        <w:rPr>
          <w:lang w:val="sr-Latn-CS"/>
        </w:rPr>
        <w:t>akcija, odn.</w:t>
      </w:r>
      <w:r w:rsidR="00DB6FFE">
        <w:rPr>
          <w:lang w:val="sr-Latn-CS"/>
        </w:rPr>
        <w:t>54</w:t>
      </w:r>
      <w:r w:rsidR="00AD251A">
        <w:rPr>
          <w:lang w:val="sr-Latn-CS"/>
        </w:rPr>
        <w:t>,</w:t>
      </w:r>
      <w:r w:rsidR="00DB6FFE">
        <w:rPr>
          <w:lang w:val="sr-Latn-CS"/>
        </w:rPr>
        <w:t>3464</w:t>
      </w:r>
      <w:r>
        <w:rPr>
          <w:lang w:val="sr-Latn-CS"/>
        </w:rPr>
        <w:t>% akcijskog kapitala.</w:t>
      </w:r>
      <w:r w:rsidR="00ED7B35">
        <w:rPr>
          <w:lang w:val="sr-Latn-CS"/>
        </w:rPr>
        <w:t>O</w:t>
      </w:r>
      <w:r>
        <w:rPr>
          <w:lang w:val="sr-Latn-CS"/>
        </w:rPr>
        <w:t>stala pravnih lica posjeduju 5</w:t>
      </w:r>
      <w:r w:rsidR="005504E6">
        <w:rPr>
          <w:lang w:val="sr-Latn-CS"/>
        </w:rPr>
        <w:t>4</w:t>
      </w:r>
      <w:r w:rsidR="008F0CB2">
        <w:rPr>
          <w:lang w:val="sr-Latn-CS"/>
        </w:rPr>
        <w:t xml:space="preserve"> 5</w:t>
      </w:r>
      <w:r w:rsidR="00DB6FFE">
        <w:rPr>
          <w:lang w:val="sr-Latn-CS"/>
        </w:rPr>
        <w:t>5</w:t>
      </w:r>
      <w:r w:rsidR="008F0CB2">
        <w:rPr>
          <w:lang w:val="sr-Latn-CS"/>
        </w:rPr>
        <w:t>4</w:t>
      </w:r>
      <w:r>
        <w:rPr>
          <w:lang w:val="sr-Latn-CS"/>
        </w:rPr>
        <w:t xml:space="preserve"> akcij</w:t>
      </w:r>
      <w:r w:rsidR="00ED7B35">
        <w:rPr>
          <w:lang w:val="sr-Latn-CS"/>
        </w:rPr>
        <w:t>a</w:t>
      </w:r>
      <w:r>
        <w:rPr>
          <w:lang w:val="sr-Latn-CS"/>
        </w:rPr>
        <w:t xml:space="preserve"> odn.3,</w:t>
      </w:r>
      <w:r w:rsidR="008F0CB2">
        <w:rPr>
          <w:lang w:val="sr-Latn-CS"/>
        </w:rPr>
        <w:t>5</w:t>
      </w:r>
      <w:r w:rsidR="00DB6FFE">
        <w:rPr>
          <w:lang w:val="sr-Latn-CS"/>
        </w:rPr>
        <w:t>905</w:t>
      </w:r>
      <w:r>
        <w:rPr>
          <w:lang w:val="sr-Latn-CS"/>
        </w:rPr>
        <w:t xml:space="preserve">% ak.kapitala, dok preostali kapital čine fizička lica sa </w:t>
      </w:r>
      <w:r w:rsidR="00DB6FFE">
        <w:rPr>
          <w:lang w:val="sr-Latn-CS"/>
        </w:rPr>
        <w:t xml:space="preserve">639 098 </w:t>
      </w:r>
      <w:r>
        <w:rPr>
          <w:lang w:val="sr-Latn-CS"/>
        </w:rPr>
        <w:t>akcija, odn. 4</w:t>
      </w:r>
      <w:r w:rsidR="00DB6FFE">
        <w:rPr>
          <w:lang w:val="sr-Latn-CS"/>
        </w:rPr>
        <w:t>2</w:t>
      </w:r>
      <w:r w:rsidR="00AD251A">
        <w:rPr>
          <w:lang w:val="sr-Latn-CS"/>
        </w:rPr>
        <w:t>,</w:t>
      </w:r>
      <w:r w:rsidR="00DB6FFE">
        <w:rPr>
          <w:lang w:val="sr-Latn-CS"/>
        </w:rPr>
        <w:t>0631</w:t>
      </w:r>
      <w:r>
        <w:rPr>
          <w:lang w:val="sr-Latn-CS"/>
        </w:rPr>
        <w:t>% akc.kapitala.</w:t>
      </w:r>
    </w:p>
    <w:p w14:paraId="69D3FAD8" w14:textId="366A065C" w:rsidR="00F419C7" w:rsidRDefault="009C3153" w:rsidP="00110382">
      <w:pPr>
        <w:ind w:left="-540"/>
        <w:jc w:val="both"/>
        <w:rPr>
          <w:lang w:val="sr-Latn-CS"/>
        </w:rPr>
      </w:pPr>
      <w:r>
        <w:rPr>
          <w:lang w:val="sr-Latn-CS"/>
        </w:rPr>
        <w:t>Nakon</w:t>
      </w:r>
      <w:r w:rsidR="00870A0D">
        <w:rPr>
          <w:lang w:val="sr-Latn-CS"/>
        </w:rPr>
        <w:t xml:space="preserve"> </w:t>
      </w:r>
      <w:r>
        <w:rPr>
          <w:lang w:val="sr-Latn-CS"/>
        </w:rPr>
        <w:t xml:space="preserve">upoznavanja sa strukturom kapitala Društva, Predsjedavajući je pozvao prisutne da se izjasne o predloženom dnevnom redu za </w:t>
      </w:r>
      <w:r w:rsidR="00A733C2">
        <w:rPr>
          <w:lang w:val="sr-Latn-CS"/>
        </w:rPr>
        <w:t>VII</w:t>
      </w:r>
      <w:r w:rsidR="00DB6FFE">
        <w:rPr>
          <w:lang w:val="sr-Latn-CS"/>
        </w:rPr>
        <w:t>I</w:t>
      </w:r>
      <w:r w:rsidR="00A733C2">
        <w:rPr>
          <w:lang w:val="sr-Latn-CS"/>
        </w:rPr>
        <w:t xml:space="preserve"> vanrednu</w:t>
      </w:r>
      <w:r>
        <w:rPr>
          <w:lang w:val="sr-Latn-CS"/>
        </w:rPr>
        <w:t xml:space="preserve"> Skupštinu akcionara AD Marina Bar, nakon čega je jednoglasno usvojen sljedeći:</w:t>
      </w:r>
    </w:p>
    <w:p w14:paraId="044B26A2" w14:textId="77777777" w:rsidR="00F419C7" w:rsidRDefault="009C3153" w:rsidP="00391D4C">
      <w:pPr>
        <w:ind w:left="-540" w:firstLine="540"/>
        <w:jc w:val="both"/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 xml:space="preserve">                                                                     D N E V N I   R E D</w:t>
      </w:r>
    </w:p>
    <w:p w14:paraId="5AB4F640" w14:textId="56D1FD2C" w:rsidR="00E6631C" w:rsidRPr="005C52A7" w:rsidRDefault="00E6631C" w:rsidP="00E6631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5C52A7">
        <w:rPr>
          <w:bCs/>
          <w:lang w:val="sr-Latn-CS"/>
        </w:rPr>
        <w:t>Otvaranje Skupštine (Upoznavanje sa Jedinstvenim spiskom akcionara AD Marina Bar,dostavljenim iz CKDD)</w:t>
      </w:r>
      <w:r w:rsidRPr="005C52A7">
        <w:rPr>
          <w:bCs/>
        </w:rPr>
        <w:t>;</w:t>
      </w:r>
      <w:r w:rsidRPr="005C52A7">
        <w:rPr>
          <w:bCs/>
          <w:lang w:val="sr-Latn-CS"/>
        </w:rPr>
        <w:t xml:space="preserve">                                          </w:t>
      </w:r>
    </w:p>
    <w:p w14:paraId="6B57E125" w14:textId="5C48B5CF" w:rsidR="00E6631C" w:rsidRPr="000D03BC" w:rsidRDefault="00E6631C" w:rsidP="00E6631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0D03BC">
        <w:rPr>
          <w:bCs/>
          <w:lang w:val="sr-Latn-CS"/>
        </w:rPr>
        <w:t xml:space="preserve">Usvajanje Zapisnika sa prethodne </w:t>
      </w:r>
      <w:r w:rsidR="007D3991">
        <w:rPr>
          <w:bCs/>
          <w:lang w:val="sr-Latn-CS"/>
        </w:rPr>
        <w:t>vanredne</w:t>
      </w:r>
      <w:r w:rsidRPr="000D03BC">
        <w:rPr>
          <w:bCs/>
          <w:lang w:val="sr-Latn-CS"/>
        </w:rPr>
        <w:t xml:space="preserve"> sjednice Skupštine akcionara;</w:t>
      </w:r>
    </w:p>
    <w:p w14:paraId="6DB450BD" w14:textId="77777777" w:rsidR="00E6631C" w:rsidRDefault="00E6631C" w:rsidP="00E6631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0D03BC">
        <w:rPr>
          <w:bCs/>
          <w:lang w:val="sr-Latn-CS"/>
        </w:rPr>
        <w:t xml:space="preserve">Donošenje odluka o razrješenju i izboru članova Odbora direktora; </w:t>
      </w:r>
    </w:p>
    <w:p w14:paraId="280DB9CC" w14:textId="0208B8D9" w:rsidR="00987292" w:rsidRDefault="00B33403" w:rsidP="00FD497C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</w:t>
      </w:r>
      <w:r w:rsidR="00F43565">
        <w:rPr>
          <w:b/>
          <w:lang w:val="sr-Latn-CS"/>
        </w:rPr>
        <w:t xml:space="preserve">       </w:t>
      </w:r>
      <w:r>
        <w:rPr>
          <w:b/>
          <w:lang w:val="sr-Latn-CS"/>
        </w:rPr>
        <w:t xml:space="preserve">   </w:t>
      </w:r>
    </w:p>
    <w:p w14:paraId="0B123109" w14:textId="2878183F" w:rsidR="00F419C7" w:rsidRDefault="00987292" w:rsidP="00B3340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            </w:t>
      </w:r>
      <w:r w:rsidR="005B21C1">
        <w:rPr>
          <w:b/>
          <w:lang w:val="sr-Latn-CS"/>
        </w:rPr>
        <w:t xml:space="preserve">          </w:t>
      </w:r>
      <w:r w:rsidR="00B33403">
        <w:rPr>
          <w:b/>
          <w:lang w:val="sr-Latn-CS"/>
        </w:rPr>
        <w:t xml:space="preserve">  </w:t>
      </w:r>
      <w:r w:rsidR="009C3153">
        <w:rPr>
          <w:b/>
          <w:lang w:val="sr-Latn-CS"/>
        </w:rPr>
        <w:t>2.tačka</w:t>
      </w:r>
    </w:p>
    <w:p w14:paraId="53EFCE6E" w14:textId="3FF4E8A2" w:rsidR="00F419C7" w:rsidRPr="00391D4C" w:rsidRDefault="009C3153" w:rsidP="00391D4C">
      <w:pPr>
        <w:spacing w:line="240" w:lineRule="auto"/>
        <w:ind w:left="-540"/>
        <w:jc w:val="both"/>
        <w:rPr>
          <w:bCs/>
        </w:rPr>
      </w:pPr>
      <w:r>
        <w:rPr>
          <w:bCs/>
          <w:lang w:val="sr-Latn-CS"/>
        </w:rPr>
        <w:t xml:space="preserve">Po ovoj tački dnevnog reda Predsjedavajući je pozvao prisutne da se izjasne o zapisniku sa prethodne </w:t>
      </w:r>
      <w:r w:rsidR="007C40E1">
        <w:rPr>
          <w:bCs/>
          <w:lang w:val="sr-Latn-CS"/>
        </w:rPr>
        <w:t>vanredne</w:t>
      </w:r>
      <w:r w:rsidR="00DD4568">
        <w:rPr>
          <w:bCs/>
          <w:lang w:val="sr-Latn-CS"/>
        </w:rPr>
        <w:t xml:space="preserve"> </w:t>
      </w:r>
      <w:r>
        <w:rPr>
          <w:bCs/>
          <w:lang w:val="sr-Latn-CS"/>
        </w:rPr>
        <w:t>Skupštine akcionara.</w:t>
      </w:r>
      <w:r>
        <w:rPr>
          <w:bCs/>
        </w:rPr>
        <w:t xml:space="preserve"> </w:t>
      </w:r>
    </w:p>
    <w:p w14:paraId="3C0FD7A9" w14:textId="5D59BD70" w:rsidR="002466FB" w:rsidRPr="00841126" w:rsidRDefault="009C3153" w:rsidP="00841126">
      <w:pPr>
        <w:ind w:left="-540"/>
        <w:jc w:val="both"/>
        <w:rPr>
          <w:bCs/>
          <w:lang w:val="sr-Latn-CS"/>
        </w:rPr>
      </w:pPr>
      <w:r>
        <w:rPr>
          <w:bCs/>
          <w:lang w:val="sr-Latn-CS"/>
        </w:rPr>
        <w:t>Nakon razmatranja Skupština akcionara je jednoglasno (sa</w:t>
      </w:r>
      <w:r w:rsidR="00870A0D">
        <w:rPr>
          <w:bCs/>
          <w:lang w:val="sr-Latn-CS"/>
        </w:rPr>
        <w:t xml:space="preserve"> </w:t>
      </w:r>
      <w:r w:rsidR="007D3991">
        <w:rPr>
          <w:lang w:val="sr-Latn-CS"/>
        </w:rPr>
        <w:t xml:space="preserve">985 936 </w:t>
      </w:r>
      <w:r w:rsidR="00870A0D">
        <w:rPr>
          <w:lang w:val="sr-Latn-CS"/>
        </w:rPr>
        <w:t>glasova</w:t>
      </w:r>
      <w:r>
        <w:rPr>
          <w:bCs/>
          <w:lang w:val="sr-Latn-CS"/>
        </w:rPr>
        <w:t xml:space="preserve"> ) donijela sljedeći</w:t>
      </w:r>
    </w:p>
    <w:p w14:paraId="05207CA1" w14:textId="4F1133DA" w:rsidR="002466FB" w:rsidRPr="00841126" w:rsidRDefault="002466FB" w:rsidP="002466FB">
      <w:pPr>
        <w:rPr>
          <w:b/>
          <w:sz w:val="28"/>
          <w:szCs w:val="28"/>
          <w:lang w:val="sr-Latn-CS"/>
        </w:rPr>
      </w:pPr>
      <w:r w:rsidRPr="00F516FF">
        <w:rPr>
          <w:b/>
          <w:sz w:val="28"/>
          <w:szCs w:val="28"/>
          <w:lang w:val="sr-Latn-CS"/>
        </w:rPr>
        <w:t xml:space="preserve">                                    </w:t>
      </w:r>
      <w:r>
        <w:rPr>
          <w:b/>
          <w:sz w:val="28"/>
          <w:szCs w:val="28"/>
          <w:lang w:val="sr-Latn-CS"/>
        </w:rPr>
        <w:t xml:space="preserve">     </w:t>
      </w:r>
      <w:r w:rsidRPr="00F516FF">
        <w:rPr>
          <w:b/>
          <w:sz w:val="28"/>
          <w:szCs w:val="28"/>
          <w:lang w:val="sr-Latn-CS"/>
        </w:rPr>
        <w:t xml:space="preserve">     ZAKLJUČAK</w:t>
      </w:r>
      <w:r>
        <w:rPr>
          <w:b/>
          <w:lang w:val="sr-Latn-CS"/>
        </w:rPr>
        <w:t xml:space="preserve">                                 </w:t>
      </w:r>
    </w:p>
    <w:p w14:paraId="4A59D89F" w14:textId="7BEEDCC0" w:rsidR="002466FB" w:rsidRPr="002466FB" w:rsidRDefault="002466FB" w:rsidP="002466FB">
      <w:pPr>
        <w:numPr>
          <w:ilvl w:val="0"/>
          <w:numId w:val="5"/>
        </w:numPr>
        <w:spacing w:after="0" w:line="240" w:lineRule="auto"/>
        <w:jc w:val="both"/>
        <w:rPr>
          <w:lang w:val="sr-Latn-CS"/>
        </w:rPr>
      </w:pPr>
      <w:proofErr w:type="spellStart"/>
      <w:r w:rsidRPr="002466FB">
        <w:t>Skupština</w:t>
      </w:r>
      <w:proofErr w:type="spellEnd"/>
      <w:r w:rsidRPr="002466FB">
        <w:t xml:space="preserve"> </w:t>
      </w:r>
      <w:proofErr w:type="spellStart"/>
      <w:r w:rsidRPr="002466FB">
        <w:t>akcionara</w:t>
      </w:r>
      <w:proofErr w:type="spellEnd"/>
      <w:r w:rsidRPr="002466FB">
        <w:t xml:space="preserve"> AD “Marina” Bar </w:t>
      </w:r>
      <w:proofErr w:type="spellStart"/>
      <w:r w:rsidRPr="002466FB">
        <w:t>usvaja</w:t>
      </w:r>
      <w:proofErr w:type="spellEnd"/>
      <w:r w:rsidRPr="002466FB">
        <w:t xml:space="preserve"> </w:t>
      </w:r>
      <w:proofErr w:type="spellStart"/>
      <w:r w:rsidRPr="002466FB">
        <w:t>Zapisnik</w:t>
      </w:r>
      <w:proofErr w:type="spellEnd"/>
      <w:r w:rsidRPr="002466FB">
        <w:t xml:space="preserve"> </w:t>
      </w:r>
      <w:proofErr w:type="spellStart"/>
      <w:r w:rsidRPr="002466FB">
        <w:t>sa</w:t>
      </w:r>
      <w:proofErr w:type="spellEnd"/>
      <w:r w:rsidRPr="002466FB">
        <w:t xml:space="preserve"> </w:t>
      </w:r>
      <w:r w:rsidR="007D3991">
        <w:t xml:space="preserve">VII </w:t>
      </w:r>
      <w:proofErr w:type="spellStart"/>
      <w:r w:rsidR="007D3991">
        <w:t>vanredne</w:t>
      </w:r>
      <w:proofErr w:type="spellEnd"/>
      <w:r w:rsidRPr="002466FB">
        <w:t xml:space="preserve"> </w:t>
      </w:r>
      <w:proofErr w:type="spellStart"/>
      <w:r w:rsidRPr="002466FB">
        <w:t>sjednice</w:t>
      </w:r>
      <w:proofErr w:type="spellEnd"/>
      <w:r w:rsidRPr="002466FB">
        <w:t xml:space="preserve"> </w:t>
      </w:r>
      <w:proofErr w:type="spellStart"/>
      <w:r w:rsidRPr="002466FB">
        <w:t>Skupštine</w:t>
      </w:r>
      <w:proofErr w:type="spellEnd"/>
      <w:r w:rsidRPr="002466FB">
        <w:t xml:space="preserve"> </w:t>
      </w:r>
      <w:proofErr w:type="spellStart"/>
      <w:r w:rsidRPr="002466FB">
        <w:t>akcionara</w:t>
      </w:r>
      <w:proofErr w:type="spellEnd"/>
      <w:r w:rsidRPr="002466FB">
        <w:t xml:space="preserve">, </w:t>
      </w:r>
      <w:proofErr w:type="spellStart"/>
      <w:r w:rsidRPr="002466FB">
        <w:t>održane</w:t>
      </w:r>
      <w:proofErr w:type="spellEnd"/>
      <w:r w:rsidR="00C730FE">
        <w:t xml:space="preserve"> </w:t>
      </w:r>
      <w:r w:rsidR="007D3991">
        <w:t>23</w:t>
      </w:r>
      <w:r w:rsidRPr="002466FB">
        <w:t xml:space="preserve">. </w:t>
      </w:r>
      <w:proofErr w:type="spellStart"/>
      <w:r w:rsidR="007D3991">
        <w:t>decembra</w:t>
      </w:r>
      <w:proofErr w:type="spellEnd"/>
      <w:r w:rsidR="0036364E">
        <w:t xml:space="preserve"> 2022</w:t>
      </w:r>
      <w:r w:rsidRPr="002466FB">
        <w:t xml:space="preserve">.godine. </w:t>
      </w:r>
    </w:p>
    <w:p w14:paraId="73D82513" w14:textId="77777777" w:rsidR="002466FB" w:rsidRPr="002466FB" w:rsidRDefault="002466FB" w:rsidP="002466FB">
      <w:pPr>
        <w:ind w:left="720"/>
        <w:jc w:val="both"/>
        <w:rPr>
          <w:lang w:val="sr-Latn-CS"/>
        </w:rPr>
      </w:pPr>
    </w:p>
    <w:p w14:paraId="46133786" w14:textId="241B8486" w:rsidR="002466FB" w:rsidRPr="00EC611F" w:rsidRDefault="002466FB" w:rsidP="002466FB">
      <w:pPr>
        <w:numPr>
          <w:ilvl w:val="0"/>
          <w:numId w:val="5"/>
        </w:numPr>
        <w:spacing w:after="0" w:line="240" w:lineRule="auto"/>
        <w:jc w:val="both"/>
        <w:rPr>
          <w:lang w:val="sr-Latn-CS"/>
        </w:rPr>
      </w:pPr>
      <w:proofErr w:type="spellStart"/>
      <w:r w:rsidRPr="002466FB">
        <w:t>Sastavni</w:t>
      </w:r>
      <w:proofErr w:type="spellEnd"/>
      <w:r w:rsidRPr="002466FB">
        <w:t xml:space="preserve"> </w:t>
      </w:r>
      <w:proofErr w:type="spellStart"/>
      <w:r w:rsidRPr="002466FB">
        <w:t>dio</w:t>
      </w:r>
      <w:proofErr w:type="spellEnd"/>
      <w:r w:rsidRPr="002466FB">
        <w:t xml:space="preserve"> </w:t>
      </w:r>
      <w:proofErr w:type="spellStart"/>
      <w:r w:rsidRPr="002466FB">
        <w:t>Zaključka</w:t>
      </w:r>
      <w:proofErr w:type="spellEnd"/>
      <w:r w:rsidRPr="002466FB">
        <w:t xml:space="preserve"> </w:t>
      </w:r>
      <w:proofErr w:type="spellStart"/>
      <w:r w:rsidRPr="002466FB">
        <w:t>čini</w:t>
      </w:r>
      <w:proofErr w:type="spellEnd"/>
      <w:r w:rsidRPr="002466FB">
        <w:t xml:space="preserve"> </w:t>
      </w:r>
      <w:proofErr w:type="spellStart"/>
      <w:r w:rsidRPr="002466FB">
        <w:t>tekst</w:t>
      </w:r>
      <w:proofErr w:type="spellEnd"/>
      <w:r w:rsidRPr="002466FB">
        <w:t xml:space="preserve"> </w:t>
      </w:r>
      <w:proofErr w:type="spellStart"/>
      <w:r w:rsidRPr="002466FB">
        <w:t>navedenog</w:t>
      </w:r>
      <w:proofErr w:type="spellEnd"/>
      <w:r w:rsidRPr="002466FB">
        <w:t xml:space="preserve"> </w:t>
      </w:r>
      <w:proofErr w:type="spellStart"/>
      <w:r w:rsidRPr="002466FB">
        <w:t>zapisnika</w:t>
      </w:r>
      <w:proofErr w:type="spellEnd"/>
      <w:r w:rsidRPr="002466FB">
        <w:t>.</w:t>
      </w:r>
    </w:p>
    <w:p w14:paraId="7E8584FA" w14:textId="77777777" w:rsidR="00EC611F" w:rsidRDefault="00EC611F" w:rsidP="00EC611F">
      <w:pPr>
        <w:pStyle w:val="ListParagraph"/>
        <w:rPr>
          <w:lang w:val="sr-Latn-CS"/>
        </w:rPr>
      </w:pPr>
    </w:p>
    <w:p w14:paraId="4EB7DC26" w14:textId="77777777" w:rsidR="00EC611F" w:rsidRPr="002466FB" w:rsidRDefault="00EC611F" w:rsidP="00EC611F">
      <w:pPr>
        <w:spacing w:after="0" w:line="240" w:lineRule="auto"/>
        <w:ind w:left="720"/>
        <w:jc w:val="both"/>
        <w:rPr>
          <w:lang w:val="sr-Latn-CS"/>
        </w:rPr>
      </w:pPr>
    </w:p>
    <w:p w14:paraId="4B70D124" w14:textId="6004EEF6" w:rsidR="005B21C1" w:rsidRPr="00614CCF" w:rsidRDefault="00D05A7B" w:rsidP="00F22B06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                           </w:t>
      </w:r>
      <w:r w:rsidR="009C3153">
        <w:rPr>
          <w:b/>
          <w:lang w:val="sr-Latn-CS"/>
        </w:rPr>
        <w:t xml:space="preserve"> </w:t>
      </w:r>
      <w:r w:rsidR="00EC611F">
        <w:rPr>
          <w:b/>
          <w:lang w:val="sr-Latn-CS"/>
        </w:rPr>
        <w:t>3</w:t>
      </w:r>
      <w:r w:rsidR="009C3153">
        <w:rPr>
          <w:b/>
          <w:lang w:val="sr-Latn-CS"/>
        </w:rPr>
        <w:t>.</w:t>
      </w:r>
      <w:r>
        <w:rPr>
          <w:b/>
          <w:lang w:val="sr-Latn-CS"/>
        </w:rPr>
        <w:t xml:space="preserve"> </w:t>
      </w:r>
      <w:r w:rsidR="009C3153">
        <w:rPr>
          <w:b/>
          <w:lang w:val="sr-Latn-CS"/>
        </w:rPr>
        <w:t>tačka</w:t>
      </w:r>
      <w:r w:rsidR="00F22B06" w:rsidRPr="00F22B06">
        <w:rPr>
          <w:b/>
          <w:bCs/>
          <w:lang w:val="sr-Latn-CS"/>
        </w:rPr>
        <w:t xml:space="preserve">                                            </w:t>
      </w:r>
      <w:r w:rsidR="00F22B06">
        <w:rPr>
          <w:b/>
          <w:bCs/>
          <w:lang w:val="sr-Latn-CS"/>
        </w:rPr>
        <w:t xml:space="preserve">              </w:t>
      </w:r>
    </w:p>
    <w:p w14:paraId="57FEE7EE" w14:textId="2D2C757B" w:rsidR="00A83EBB" w:rsidRDefault="00F22B06" w:rsidP="00A83EBB">
      <w:pPr>
        <w:ind w:left="-540"/>
        <w:jc w:val="both"/>
        <w:rPr>
          <w:lang w:val="sr-Latn-CS"/>
        </w:rPr>
      </w:pPr>
      <w:r w:rsidRPr="00F22B06">
        <w:rPr>
          <w:b/>
          <w:lang w:val="sr-Latn-CS"/>
        </w:rPr>
        <w:t xml:space="preserve">              </w:t>
      </w:r>
      <w:r w:rsidR="00A83EBB">
        <w:rPr>
          <w:lang w:val="it-IT"/>
        </w:rPr>
        <w:t xml:space="preserve">Po ovoj tački dnevnog </w:t>
      </w:r>
      <w:proofErr w:type="gramStart"/>
      <w:r w:rsidR="00A83EBB">
        <w:rPr>
          <w:lang w:val="it-IT"/>
        </w:rPr>
        <w:t xml:space="preserve">reda </w:t>
      </w:r>
      <w:r w:rsidR="005B21C1">
        <w:rPr>
          <w:lang w:val="it-IT"/>
        </w:rPr>
        <w:t xml:space="preserve"> </w:t>
      </w:r>
      <w:r w:rsidR="00A83EBB">
        <w:rPr>
          <w:lang w:val="it-IT"/>
        </w:rPr>
        <w:t>Predsjedavajući</w:t>
      </w:r>
      <w:proofErr w:type="gramEnd"/>
      <w:r w:rsidR="00A83EBB">
        <w:rPr>
          <w:lang w:val="it-IT"/>
        </w:rPr>
        <w:t xml:space="preserve"> je pozvao prisutne da se izjasne glasanjem o predlogu odluke o razrješenju članova Odbora direktora</w:t>
      </w:r>
      <w:r w:rsidR="00A83EBB">
        <w:rPr>
          <w:lang w:val="sr-Latn-CS"/>
        </w:rPr>
        <w:t>, shodno zakonu i Statutu Društva</w:t>
      </w:r>
      <w:r w:rsidR="00297EB1">
        <w:rPr>
          <w:lang w:val="sr-Latn-CS"/>
        </w:rPr>
        <w:t xml:space="preserve">, imajući u vidu da je </w:t>
      </w:r>
      <w:r w:rsidR="007D3991">
        <w:rPr>
          <w:lang w:val="sr-Latn-CS"/>
        </w:rPr>
        <w:t>Muamer Raščić</w:t>
      </w:r>
      <w:r w:rsidR="00297EB1">
        <w:rPr>
          <w:lang w:val="sr-Latn-CS"/>
        </w:rPr>
        <w:t xml:space="preserve"> podnio ostavku na članstvo u Odboru direktora.</w:t>
      </w:r>
    </w:p>
    <w:p w14:paraId="7CD31B89" w14:textId="7F4C9729" w:rsidR="008C70A7" w:rsidRPr="00F22B06" w:rsidRDefault="00F22B06" w:rsidP="008C70A7">
      <w:pPr>
        <w:jc w:val="both"/>
        <w:rPr>
          <w:lang w:val="sr-Latn-CS"/>
        </w:rPr>
      </w:pPr>
      <w:r w:rsidRPr="00F22B06">
        <w:rPr>
          <w:b/>
          <w:lang w:val="sr-Latn-CS"/>
        </w:rPr>
        <w:lastRenderedPageBreak/>
        <w:t xml:space="preserve">    </w:t>
      </w:r>
      <w:r w:rsidR="008C70A7">
        <w:t xml:space="preserve">     </w:t>
      </w:r>
      <w:r w:rsidR="008C70A7">
        <w:rPr>
          <w:lang w:val="sr-Latn-CS"/>
        </w:rPr>
        <w:t xml:space="preserve">Nakon otvorene rasprave Skupština akcionara je jednoglasno </w:t>
      </w:r>
      <w:r w:rsidR="00DC5703">
        <w:rPr>
          <w:bCs/>
          <w:lang w:val="sr-Latn-CS"/>
        </w:rPr>
        <w:t xml:space="preserve">(sa </w:t>
      </w:r>
      <w:r w:rsidR="007D3991">
        <w:rPr>
          <w:lang w:val="sr-Latn-CS"/>
        </w:rPr>
        <w:t xml:space="preserve">985 936 </w:t>
      </w:r>
      <w:r w:rsidR="00DC5703">
        <w:rPr>
          <w:bCs/>
          <w:lang w:val="sr-Latn-CS"/>
        </w:rPr>
        <w:t xml:space="preserve">glasova) </w:t>
      </w:r>
      <w:r w:rsidR="008C70A7">
        <w:rPr>
          <w:lang w:val="sr-Latn-CS"/>
        </w:rPr>
        <w:t>do</w:t>
      </w:r>
      <w:r w:rsidR="008C70A7">
        <w:rPr>
          <w:bCs/>
          <w:lang w:val="sr-Latn-CS"/>
        </w:rPr>
        <w:t>nijela sljedeću</w:t>
      </w:r>
      <w:r w:rsidR="008C70A7" w:rsidRPr="00F22B06">
        <w:t xml:space="preserve">                                      </w:t>
      </w:r>
    </w:p>
    <w:p w14:paraId="5B368B27" w14:textId="77777777" w:rsidR="00614CCF" w:rsidRPr="00DC5703" w:rsidRDefault="00614CCF" w:rsidP="00614CCF">
      <w:pPr>
        <w:jc w:val="both"/>
        <w:rPr>
          <w:b/>
          <w:lang w:val="sr-Latn-CS"/>
        </w:rPr>
      </w:pPr>
      <w:r w:rsidRPr="003D1E38">
        <w:rPr>
          <w:b/>
          <w:sz w:val="28"/>
          <w:szCs w:val="28"/>
          <w:lang w:val="sr-Latn-CS"/>
        </w:rPr>
        <w:t xml:space="preserve">                                          </w:t>
      </w:r>
      <w:r>
        <w:rPr>
          <w:b/>
          <w:sz w:val="28"/>
          <w:szCs w:val="28"/>
          <w:lang w:val="sr-Latn-CS"/>
        </w:rPr>
        <w:t xml:space="preserve">   </w:t>
      </w:r>
      <w:r w:rsidRPr="003D1E38">
        <w:rPr>
          <w:b/>
          <w:sz w:val="28"/>
          <w:szCs w:val="28"/>
          <w:lang w:val="sr-Latn-CS"/>
        </w:rPr>
        <w:t xml:space="preserve">  </w:t>
      </w:r>
      <w:r w:rsidRPr="00DC5703">
        <w:rPr>
          <w:b/>
          <w:lang w:val="sr-Latn-CS"/>
        </w:rPr>
        <w:t>O D L U K U</w:t>
      </w:r>
    </w:p>
    <w:p w14:paraId="41E13252" w14:textId="60FC167C" w:rsidR="00614CCF" w:rsidRPr="00DC5703" w:rsidRDefault="00614CCF" w:rsidP="00DC5703">
      <w:pPr>
        <w:jc w:val="both"/>
        <w:rPr>
          <w:b/>
          <w:lang w:val="sr-Latn-CS"/>
        </w:rPr>
      </w:pPr>
      <w:r w:rsidRPr="00DC5703">
        <w:rPr>
          <w:b/>
          <w:lang w:val="sr-Latn-CS"/>
        </w:rPr>
        <w:t xml:space="preserve">                                 o razrješenju članova Odbora direktora</w:t>
      </w:r>
    </w:p>
    <w:p w14:paraId="5A3AB83D" w14:textId="77777777" w:rsidR="006A5A2B" w:rsidRPr="006A5A2B" w:rsidRDefault="006A5A2B" w:rsidP="006A5A2B">
      <w:pPr>
        <w:pStyle w:val="BodyText"/>
        <w:ind w:left="360"/>
        <w:jc w:val="center"/>
        <w:rPr>
          <w:b/>
          <w:bCs/>
        </w:rPr>
      </w:pPr>
    </w:p>
    <w:p w14:paraId="19BAE0B7" w14:textId="77777777" w:rsidR="006A5A2B" w:rsidRPr="006A5A2B" w:rsidRDefault="006A5A2B" w:rsidP="006A5A2B">
      <w:pPr>
        <w:pStyle w:val="BodyText"/>
        <w:numPr>
          <w:ilvl w:val="0"/>
          <w:numId w:val="11"/>
        </w:numPr>
        <w:spacing w:after="0" w:line="240" w:lineRule="auto"/>
      </w:pPr>
      <w:r w:rsidRPr="006A5A2B">
        <w:t>Razrješavaju se članstva u Odboru direktora: Daniela Djurović, predsjednica Odbora direktora, Muamer Raščić, Nebojša Barjaktarević, Milorad Leković, Vidak Milić, članovi Odbora direktora.</w:t>
      </w:r>
    </w:p>
    <w:p w14:paraId="314B9D2E" w14:textId="77777777" w:rsidR="006A5A2B" w:rsidRPr="006A5A2B" w:rsidRDefault="006A5A2B" w:rsidP="006A5A2B">
      <w:pPr>
        <w:jc w:val="both"/>
        <w:rPr>
          <w:bCs/>
          <w:lang w:val="sr-Latn-CS"/>
        </w:rPr>
      </w:pPr>
      <w:r w:rsidRPr="006A5A2B">
        <w:rPr>
          <w:bCs/>
          <w:lang w:val="sr-Latn-CS"/>
        </w:rPr>
        <w:t xml:space="preserve">     </w:t>
      </w:r>
    </w:p>
    <w:p w14:paraId="3CD9B93D" w14:textId="77777777" w:rsidR="006A5A2B" w:rsidRPr="006A5A2B" w:rsidRDefault="006A5A2B" w:rsidP="006A5A2B">
      <w:pPr>
        <w:jc w:val="both"/>
        <w:rPr>
          <w:bCs/>
          <w:lang w:val="sr-Latn-CS"/>
        </w:rPr>
      </w:pPr>
      <w:r w:rsidRPr="006A5A2B">
        <w:rPr>
          <w:bCs/>
          <w:lang w:val="sr-Latn-CS"/>
        </w:rPr>
        <w:t xml:space="preserve">     2. Ova odluka stupa na snagu danom donošenja.          </w:t>
      </w:r>
    </w:p>
    <w:p w14:paraId="0082A29D" w14:textId="4087A3DA" w:rsidR="00F22B06" w:rsidRDefault="00F22B06" w:rsidP="00F22B06">
      <w:pPr>
        <w:jc w:val="both"/>
        <w:rPr>
          <w:b/>
          <w:bCs/>
          <w:lang w:val="sr-Latn-CS"/>
        </w:rPr>
      </w:pPr>
      <w:r>
        <w:rPr>
          <w:b/>
          <w:bCs/>
          <w:lang w:val="sr-Latn-CS"/>
        </w:rPr>
        <w:t xml:space="preserve">                                                       </w:t>
      </w:r>
      <w:r w:rsidR="00CE146E">
        <w:rPr>
          <w:b/>
          <w:bCs/>
          <w:lang w:val="sr-Latn-CS"/>
        </w:rPr>
        <w:t xml:space="preserve">   </w:t>
      </w:r>
      <w:r>
        <w:rPr>
          <w:b/>
          <w:bCs/>
          <w:lang w:val="sr-Latn-CS"/>
        </w:rPr>
        <w:t xml:space="preserve">   ***</w:t>
      </w:r>
    </w:p>
    <w:p w14:paraId="55CC5FEB" w14:textId="15E4B1B9" w:rsidR="002256AA" w:rsidRDefault="002256AA" w:rsidP="002256AA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U okviru ove tačke dnevnog reda, </w:t>
      </w:r>
      <w:r w:rsidR="00DC5703">
        <w:rPr>
          <w:lang w:val="sr-Latn-CS"/>
        </w:rPr>
        <w:t>Predsjedavaju</w:t>
      </w:r>
      <w:r w:rsidR="00424A1B">
        <w:rPr>
          <w:lang w:val="sr-Latn-CS"/>
        </w:rPr>
        <w:t>ć</w:t>
      </w:r>
      <w:r w:rsidR="00DC5703">
        <w:rPr>
          <w:lang w:val="sr-Latn-CS"/>
        </w:rPr>
        <w:t xml:space="preserve">i je pozvao </w:t>
      </w:r>
      <w:proofErr w:type="spellStart"/>
      <w:r>
        <w:t>predstavni</w:t>
      </w:r>
      <w:r w:rsidR="00DC5703">
        <w:t>ke</w:t>
      </w:r>
      <w:proofErr w:type="spellEnd"/>
      <w:r>
        <w:t xml:space="preserve"> </w:t>
      </w:r>
      <w:proofErr w:type="spellStart"/>
      <w:r>
        <w:t>vlasnik</w:t>
      </w:r>
      <w:r w:rsidR="00DC5703">
        <w:t>e</w:t>
      </w:r>
      <w:proofErr w:type="spellEnd"/>
      <w:r w:rsidR="00DC5703">
        <w:t xml:space="preserve"> </w:t>
      </w:r>
      <w:proofErr w:type="spellStart"/>
      <w:r>
        <w:t>kapitala</w:t>
      </w:r>
      <w:proofErr w:type="spellEnd"/>
      <w:r>
        <w:t xml:space="preserve">  </w:t>
      </w:r>
      <w:r w:rsidR="00DC5703">
        <w:t xml:space="preserve">da </w:t>
      </w:r>
      <w:proofErr w:type="spellStart"/>
      <w:r>
        <w:t>dostav</w:t>
      </w:r>
      <w:r w:rsidR="00DC5703">
        <w:t>e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predloge</w:t>
      </w:r>
      <w:proofErr w:type="spellEnd"/>
      <w:r>
        <w:rPr>
          <w:lang w:val="sr-Latn-CS"/>
        </w:rPr>
        <w:t xml:space="preserve"> kandidata </w:t>
      </w:r>
      <w:r w:rsidR="00424A1B">
        <w:rPr>
          <w:lang w:val="sr-Latn-CS"/>
        </w:rPr>
        <w:t xml:space="preserve">sa obrazloženjem </w:t>
      </w:r>
      <w:r>
        <w:rPr>
          <w:lang w:val="sr-Latn-CS"/>
        </w:rPr>
        <w:t xml:space="preserve">za nove članove Odbora direktora AD Marina Bar. </w:t>
      </w:r>
      <w:r w:rsidR="00CE146E">
        <w:rPr>
          <w:lang w:val="sr-Latn-CS"/>
        </w:rPr>
        <w:t xml:space="preserve">Gdin Tutundžić je u ime države predložio </w:t>
      </w:r>
      <w:r w:rsidR="00D7272C">
        <w:rPr>
          <w:lang w:val="sr-Latn-CS"/>
        </w:rPr>
        <w:t>Mua</w:t>
      </w:r>
      <w:r w:rsidR="006A5A2B">
        <w:rPr>
          <w:lang w:val="sr-Latn-CS"/>
        </w:rPr>
        <w:t>mera</w:t>
      </w:r>
      <w:r w:rsidR="00D7272C">
        <w:rPr>
          <w:lang w:val="sr-Latn-CS"/>
        </w:rPr>
        <w:t xml:space="preserve"> Raščić</w:t>
      </w:r>
      <w:r w:rsidR="00341E62">
        <w:rPr>
          <w:lang w:val="sr-Latn-CS"/>
        </w:rPr>
        <w:t>a</w:t>
      </w:r>
      <w:r w:rsidR="00C0189A">
        <w:rPr>
          <w:lang w:val="sr-Latn-CS"/>
        </w:rPr>
        <w:t>,</w:t>
      </w:r>
      <w:r w:rsidR="00DC5703">
        <w:rPr>
          <w:lang w:val="sr-Latn-CS"/>
        </w:rPr>
        <w:t xml:space="preserve"> Danielu Djurovi</w:t>
      </w:r>
      <w:r w:rsidR="00424A1B">
        <w:rPr>
          <w:lang w:val="sr-Latn-CS"/>
        </w:rPr>
        <w:t>ć</w:t>
      </w:r>
      <w:r w:rsidR="00DC5703">
        <w:rPr>
          <w:lang w:val="sr-Latn-CS"/>
        </w:rPr>
        <w:t>,</w:t>
      </w:r>
      <w:r w:rsidR="00C0189A">
        <w:rPr>
          <w:lang w:val="sr-Latn-CS"/>
        </w:rPr>
        <w:t xml:space="preserve"> </w:t>
      </w:r>
      <w:r w:rsidR="00D7272C">
        <w:rPr>
          <w:lang w:val="sr-Latn-CS"/>
        </w:rPr>
        <w:t>Nebojšu Barjaktarović</w:t>
      </w:r>
      <w:r w:rsidR="00341E62">
        <w:rPr>
          <w:lang w:val="sr-Latn-CS"/>
        </w:rPr>
        <w:t>a</w:t>
      </w:r>
      <w:r w:rsidR="00D7272C">
        <w:rPr>
          <w:lang w:val="sr-Latn-CS"/>
        </w:rPr>
        <w:t xml:space="preserve"> </w:t>
      </w:r>
      <w:r w:rsidR="00DC5703">
        <w:rPr>
          <w:lang w:val="sr-Latn-CS"/>
        </w:rPr>
        <w:t>i Milorada Lekovi</w:t>
      </w:r>
      <w:r w:rsidR="00424A1B">
        <w:rPr>
          <w:lang w:val="sr-Latn-CS"/>
        </w:rPr>
        <w:t>ć</w:t>
      </w:r>
      <w:r w:rsidR="00DC5703">
        <w:rPr>
          <w:lang w:val="sr-Latn-CS"/>
        </w:rPr>
        <w:t xml:space="preserve">a, </w:t>
      </w:r>
      <w:r w:rsidR="00C0189A">
        <w:rPr>
          <w:lang w:val="sr-Latn-CS"/>
        </w:rPr>
        <w:t>s tim što je kao nezavisn</w:t>
      </w:r>
      <w:r w:rsidR="003359F3">
        <w:rPr>
          <w:lang w:val="sr-Latn-CS"/>
        </w:rPr>
        <w:t>e</w:t>
      </w:r>
      <w:r w:rsidR="00C0189A">
        <w:rPr>
          <w:lang w:val="sr-Latn-CS"/>
        </w:rPr>
        <w:t xml:space="preserve"> članove predložio </w:t>
      </w:r>
      <w:r w:rsidR="00DC5703">
        <w:rPr>
          <w:lang w:val="sr-Latn-CS"/>
        </w:rPr>
        <w:t>Danielu Djurovi</w:t>
      </w:r>
      <w:r w:rsidR="00424A1B">
        <w:rPr>
          <w:lang w:val="sr-Latn-CS"/>
        </w:rPr>
        <w:t>ć</w:t>
      </w:r>
      <w:r w:rsidR="00DC5703">
        <w:rPr>
          <w:lang w:val="sr-Latn-CS"/>
        </w:rPr>
        <w:t xml:space="preserve"> i </w:t>
      </w:r>
      <w:r w:rsidR="00D7272C">
        <w:rPr>
          <w:lang w:val="sr-Latn-CS"/>
        </w:rPr>
        <w:t>Milorada Lekovića</w:t>
      </w:r>
      <w:r w:rsidR="00C0189A">
        <w:rPr>
          <w:lang w:val="sr-Latn-CS"/>
        </w:rPr>
        <w:t>.</w:t>
      </w:r>
      <w:r w:rsidR="00AB2212">
        <w:rPr>
          <w:lang w:val="sr-Latn-CS"/>
        </w:rPr>
        <w:t xml:space="preserve"> Takodje je dostavio </w:t>
      </w:r>
      <w:r w:rsidR="0021665A">
        <w:rPr>
          <w:lang w:val="sr-Latn-CS"/>
        </w:rPr>
        <w:t>i biografije za navedene predloge</w:t>
      </w:r>
      <w:r w:rsidR="00D7272C">
        <w:rPr>
          <w:lang w:val="sr-Latn-CS"/>
        </w:rPr>
        <w:t xml:space="preserve"> i izjave o prihvatanju kandidature</w:t>
      </w:r>
      <w:r w:rsidR="0021665A">
        <w:rPr>
          <w:lang w:val="sr-Latn-CS"/>
        </w:rPr>
        <w:t xml:space="preserve">. </w:t>
      </w:r>
      <w:r w:rsidR="00CE146E">
        <w:rPr>
          <w:lang w:val="sr-Latn-CS"/>
        </w:rPr>
        <w:t xml:space="preserve">Gdin Ćetković je u ime dijela manjinskih akcionara predložio </w:t>
      </w:r>
      <w:r w:rsidR="00D7272C">
        <w:rPr>
          <w:lang w:val="sr-Latn-CS"/>
        </w:rPr>
        <w:t>Vidaka Milića i priložio biografiju i izjavu o prihvatanju kandidature.</w:t>
      </w:r>
    </w:p>
    <w:p w14:paraId="191A263D" w14:textId="4670C4B5" w:rsidR="00163279" w:rsidRDefault="00163279" w:rsidP="002256AA">
      <w:pPr>
        <w:ind w:left="-540"/>
        <w:jc w:val="both"/>
        <w:rPr>
          <w:lang w:val="sr-Latn-CS"/>
        </w:rPr>
      </w:pPr>
      <w:r>
        <w:rPr>
          <w:lang w:val="sr-Latn-CS"/>
        </w:rPr>
        <w:t>Glasanje za članove odbora direktora je obavljeno putem glasačkih listića po kumulativnom principu u skladu sa zakonom</w:t>
      </w:r>
      <w:r w:rsidR="005B21C1">
        <w:rPr>
          <w:lang w:val="sr-Latn-CS"/>
        </w:rPr>
        <w:t>, nakon čega je Predsjedavajući saopštio pojedinačno koliko glasova su osvojili predloženi kandidati.</w:t>
      </w:r>
    </w:p>
    <w:p w14:paraId="27BB2B26" w14:textId="06A1FE9A" w:rsidR="001C1938" w:rsidRPr="007D7D39" w:rsidRDefault="00666EB7" w:rsidP="001C1938">
      <w:pPr>
        <w:ind w:left="-540"/>
        <w:jc w:val="both"/>
        <w:rPr>
          <w:bCs/>
          <w:lang w:val="sr-Latn-CS"/>
        </w:rPr>
      </w:pPr>
      <w:r>
        <w:rPr>
          <w:b/>
        </w:rPr>
        <w:t xml:space="preserve">              </w:t>
      </w:r>
      <w:r w:rsidR="001C1938">
        <w:rPr>
          <w:lang w:val="sr-Latn-BA"/>
        </w:rPr>
        <w:t xml:space="preserve">Nakon </w:t>
      </w:r>
      <w:r w:rsidR="001C1938">
        <w:rPr>
          <w:lang w:val="sr-Latn-CS"/>
        </w:rPr>
        <w:t xml:space="preserve">sprovedenog glasanja, Skupština akcionara je </w:t>
      </w:r>
      <w:r w:rsidR="003359F3">
        <w:rPr>
          <w:lang w:val="sr-Latn-CS"/>
        </w:rPr>
        <w:t xml:space="preserve">jednoglasno </w:t>
      </w:r>
      <w:r w:rsidR="0021665A">
        <w:rPr>
          <w:bCs/>
          <w:lang w:val="sr-Latn-CS"/>
        </w:rPr>
        <w:t xml:space="preserve">(sa </w:t>
      </w:r>
      <w:r w:rsidR="006A5A2B">
        <w:rPr>
          <w:lang w:val="sr-Latn-CS"/>
        </w:rPr>
        <w:t xml:space="preserve">985 936 </w:t>
      </w:r>
      <w:r w:rsidR="0021665A">
        <w:rPr>
          <w:bCs/>
          <w:lang w:val="sr-Latn-CS"/>
        </w:rPr>
        <w:t xml:space="preserve">glasova) </w:t>
      </w:r>
      <w:r w:rsidR="001C1938">
        <w:rPr>
          <w:bCs/>
          <w:lang w:val="sr-Latn-CS"/>
        </w:rPr>
        <w:t xml:space="preserve">donijela </w:t>
      </w:r>
      <w:r w:rsidR="001C1938">
        <w:rPr>
          <w:lang w:val="sr-Latn-CS"/>
        </w:rPr>
        <w:t xml:space="preserve">sljedeću: </w:t>
      </w:r>
    </w:p>
    <w:p w14:paraId="737EBDB2" w14:textId="34693B21" w:rsidR="00614CCF" w:rsidRPr="0021665A" w:rsidRDefault="0021665A" w:rsidP="00614CCF">
      <w:pPr>
        <w:pStyle w:val="Heading4"/>
        <w:rPr>
          <w:sz w:val="24"/>
          <w:szCs w:val="24"/>
        </w:rPr>
      </w:pPr>
      <w:r w:rsidRPr="0021665A">
        <w:rPr>
          <w:b w:val="0"/>
          <w:sz w:val="24"/>
          <w:szCs w:val="24"/>
        </w:rPr>
        <w:t xml:space="preserve">                                           </w:t>
      </w:r>
      <w:proofErr w:type="gramStart"/>
      <w:r w:rsidR="00614CCF" w:rsidRPr="0021665A">
        <w:rPr>
          <w:sz w:val="24"/>
          <w:szCs w:val="24"/>
        </w:rPr>
        <w:t>O  D</w:t>
      </w:r>
      <w:proofErr w:type="gramEnd"/>
      <w:r w:rsidR="00614CCF" w:rsidRPr="0021665A">
        <w:rPr>
          <w:sz w:val="24"/>
          <w:szCs w:val="24"/>
        </w:rPr>
        <w:t xml:space="preserve">  L  U  K  U</w:t>
      </w:r>
    </w:p>
    <w:p w14:paraId="60403F03" w14:textId="353D969C" w:rsidR="00614CCF" w:rsidRPr="0021665A" w:rsidRDefault="0021665A" w:rsidP="0021665A">
      <w:pPr>
        <w:pStyle w:val="BodyText"/>
        <w:ind w:left="360"/>
        <w:rPr>
          <w:b/>
        </w:rPr>
      </w:pPr>
      <w:r>
        <w:rPr>
          <w:b/>
        </w:rPr>
        <w:t xml:space="preserve">                     </w:t>
      </w:r>
      <w:r w:rsidR="00614CCF" w:rsidRPr="0021665A">
        <w:rPr>
          <w:b/>
        </w:rPr>
        <w:t>o izboru  članova Odbora direktora</w:t>
      </w:r>
    </w:p>
    <w:p w14:paraId="1BBE3EEB" w14:textId="77777777" w:rsidR="00614CCF" w:rsidRPr="0021665A" w:rsidRDefault="00614CCF" w:rsidP="00614CCF">
      <w:pPr>
        <w:pStyle w:val="BodyText"/>
        <w:rPr>
          <w:b/>
          <w:bCs/>
        </w:rPr>
      </w:pPr>
    </w:p>
    <w:p w14:paraId="6C807544" w14:textId="3EDCED2C" w:rsidR="00614CCF" w:rsidRPr="0021665A" w:rsidRDefault="00614CCF" w:rsidP="00614CCF">
      <w:pPr>
        <w:spacing w:before="240" w:after="240"/>
        <w:jc w:val="both"/>
        <w:rPr>
          <w:lang w:val="sr-Latn-CS"/>
        </w:rPr>
      </w:pPr>
      <w:r w:rsidRPr="0021665A">
        <w:rPr>
          <w:lang w:val="sr-Latn-CS"/>
        </w:rPr>
        <w:t>1.</w:t>
      </w:r>
      <w:r w:rsidR="00D7272C">
        <w:rPr>
          <w:lang w:val="sr-Latn-CS"/>
        </w:rPr>
        <w:t>Mua</w:t>
      </w:r>
      <w:r w:rsidR="006A5A2B">
        <w:rPr>
          <w:lang w:val="sr-Latn-CS"/>
        </w:rPr>
        <w:t>mer</w:t>
      </w:r>
      <w:r w:rsidR="00D7272C">
        <w:rPr>
          <w:lang w:val="sr-Latn-CS"/>
        </w:rPr>
        <w:t xml:space="preserve"> Ra</w:t>
      </w:r>
      <w:r w:rsidR="00341E62">
        <w:rPr>
          <w:lang w:val="sr-Latn-CS"/>
        </w:rPr>
        <w:t>š</w:t>
      </w:r>
      <w:r w:rsidR="00D7272C">
        <w:rPr>
          <w:lang w:val="sr-Latn-CS"/>
        </w:rPr>
        <w:t>čić</w:t>
      </w:r>
      <w:r w:rsidRPr="0021665A">
        <w:rPr>
          <w:lang w:val="sr-Latn-CS"/>
        </w:rPr>
        <w:t xml:space="preserve">, </w:t>
      </w:r>
      <w:r w:rsidR="00B46BAA">
        <w:rPr>
          <w:lang w:val="sr-Latn-CS"/>
        </w:rPr>
        <w:t>član</w:t>
      </w:r>
      <w:r w:rsidRPr="0021665A">
        <w:rPr>
          <w:lang w:val="sr-Latn-CS"/>
        </w:rPr>
        <w:t xml:space="preserve"> sa</w:t>
      </w:r>
      <w:r w:rsidR="0021665A">
        <w:rPr>
          <w:lang w:val="sr-Latn-CS"/>
        </w:rPr>
        <w:t xml:space="preserve"> </w:t>
      </w:r>
      <w:r w:rsidR="006A5A2B">
        <w:rPr>
          <w:lang w:val="sr-Latn-CS"/>
        </w:rPr>
        <w:t xml:space="preserve">1032160 </w:t>
      </w:r>
      <w:r w:rsidRPr="0021665A">
        <w:rPr>
          <w:lang w:val="sr-Latn-CS"/>
        </w:rPr>
        <w:t>glasova;</w:t>
      </w:r>
    </w:p>
    <w:p w14:paraId="171F9EE0" w14:textId="2FE25705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 xml:space="preserve">2. </w:t>
      </w:r>
      <w:r w:rsidR="0021665A">
        <w:rPr>
          <w:lang w:val="sr-Latn-CS"/>
        </w:rPr>
        <w:t>Daniela Djurovi</w:t>
      </w:r>
      <w:r w:rsidR="00341E62">
        <w:rPr>
          <w:lang w:val="sr-Latn-CS"/>
        </w:rPr>
        <w:t>ć</w:t>
      </w:r>
      <w:r w:rsidRPr="0021665A">
        <w:rPr>
          <w:lang w:val="sr-Latn-CS"/>
        </w:rPr>
        <w:t>,</w:t>
      </w:r>
      <w:r w:rsidR="0021665A">
        <w:rPr>
          <w:lang w:val="sr-Latn-CS"/>
        </w:rPr>
        <w:t xml:space="preserve"> </w:t>
      </w:r>
      <w:r w:rsidR="007C53BF">
        <w:rPr>
          <w:lang w:val="sr-Latn-CS"/>
        </w:rPr>
        <w:t xml:space="preserve">nezavisni </w:t>
      </w:r>
      <w:r w:rsidR="00213860">
        <w:rPr>
          <w:lang w:val="sr-Latn-CS"/>
        </w:rPr>
        <w:t>č</w:t>
      </w:r>
      <w:r w:rsidR="007C53BF">
        <w:rPr>
          <w:lang w:val="sr-Latn-CS"/>
        </w:rPr>
        <w:t>lan</w:t>
      </w:r>
      <w:r w:rsidR="00B46BAA">
        <w:rPr>
          <w:lang w:val="sr-Latn-CS"/>
        </w:rPr>
        <w:t>,</w:t>
      </w:r>
      <w:r w:rsidR="007C53BF">
        <w:rPr>
          <w:lang w:val="sr-Latn-CS"/>
        </w:rPr>
        <w:t xml:space="preserve"> </w:t>
      </w:r>
      <w:r w:rsidRPr="0021665A">
        <w:rPr>
          <w:lang w:val="sr-Latn-CS"/>
        </w:rPr>
        <w:t xml:space="preserve">sa </w:t>
      </w:r>
      <w:r w:rsidR="006A5A2B">
        <w:rPr>
          <w:lang w:val="sr-Latn-CS"/>
        </w:rPr>
        <w:t>10321161</w:t>
      </w:r>
      <w:r w:rsidRPr="0021665A">
        <w:rPr>
          <w:lang w:val="sr-Latn-CS"/>
        </w:rPr>
        <w:t>glasova;</w:t>
      </w:r>
    </w:p>
    <w:p w14:paraId="331EC3E1" w14:textId="17DDA129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>3.</w:t>
      </w:r>
      <w:r w:rsidR="007A0694">
        <w:rPr>
          <w:lang w:val="sr-Latn-CS"/>
        </w:rPr>
        <w:t>Nebojša Barjaktarović</w:t>
      </w:r>
      <w:r w:rsidRPr="0021665A">
        <w:rPr>
          <w:lang w:val="sr-Latn-CS"/>
        </w:rPr>
        <w:t xml:space="preserve">, </w:t>
      </w:r>
      <w:r w:rsidR="00213860">
        <w:rPr>
          <w:lang w:val="sr-Latn-CS"/>
        </w:rPr>
        <w:t>č</w:t>
      </w:r>
      <w:r w:rsidR="007C53BF">
        <w:rPr>
          <w:lang w:val="sr-Latn-CS"/>
        </w:rPr>
        <w:t>lan</w:t>
      </w:r>
      <w:r w:rsidR="007A0694">
        <w:rPr>
          <w:lang w:val="sr-Latn-CS"/>
        </w:rPr>
        <w:t xml:space="preserve"> </w:t>
      </w:r>
      <w:r w:rsidRPr="0021665A">
        <w:rPr>
          <w:lang w:val="sr-Latn-CS"/>
        </w:rPr>
        <w:t xml:space="preserve">sa </w:t>
      </w:r>
      <w:r w:rsidR="006A5A2B">
        <w:rPr>
          <w:lang w:val="sr-Latn-CS"/>
        </w:rPr>
        <w:t xml:space="preserve">1032157 </w:t>
      </w:r>
      <w:r w:rsidRPr="0021665A">
        <w:rPr>
          <w:lang w:val="sr-Latn-CS"/>
        </w:rPr>
        <w:t>glasova;</w:t>
      </w:r>
    </w:p>
    <w:p w14:paraId="3E4D53AC" w14:textId="605E0E1D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 xml:space="preserve">4. </w:t>
      </w:r>
      <w:r w:rsidR="007C53BF">
        <w:rPr>
          <w:lang w:val="sr-Latn-CS"/>
        </w:rPr>
        <w:t>Milorad Lekovi</w:t>
      </w:r>
      <w:r w:rsidR="00213860">
        <w:rPr>
          <w:lang w:val="sr-Latn-CS"/>
        </w:rPr>
        <w:t>ć</w:t>
      </w:r>
      <w:r w:rsidR="007C53BF">
        <w:rPr>
          <w:lang w:val="sr-Latn-CS"/>
        </w:rPr>
        <w:t>,</w:t>
      </w:r>
      <w:r w:rsidR="007A0694">
        <w:rPr>
          <w:lang w:val="sr-Latn-CS"/>
        </w:rPr>
        <w:t xml:space="preserve"> nezavisni </w:t>
      </w:r>
      <w:r w:rsidR="00B46BAA">
        <w:rPr>
          <w:lang w:val="sr-Latn-CS"/>
        </w:rPr>
        <w:t xml:space="preserve">član </w:t>
      </w:r>
      <w:r w:rsidRPr="0021665A">
        <w:rPr>
          <w:lang w:val="sr-Latn-CS"/>
        </w:rPr>
        <w:t>sa</w:t>
      </w:r>
      <w:r w:rsidR="007C53BF">
        <w:rPr>
          <w:lang w:val="sr-Latn-CS"/>
        </w:rPr>
        <w:t xml:space="preserve"> </w:t>
      </w:r>
      <w:r w:rsidR="006A5A2B">
        <w:rPr>
          <w:lang w:val="sr-Latn-CS"/>
        </w:rPr>
        <w:t xml:space="preserve">1032157 </w:t>
      </w:r>
      <w:r w:rsidRPr="0021665A">
        <w:rPr>
          <w:lang w:val="sr-Latn-CS"/>
        </w:rPr>
        <w:t>glasova;</w:t>
      </w:r>
    </w:p>
    <w:p w14:paraId="378FCB85" w14:textId="2C6A10BA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>5.</w:t>
      </w:r>
      <w:r w:rsidR="007A0694">
        <w:rPr>
          <w:lang w:val="sr-Latn-CS"/>
        </w:rPr>
        <w:t xml:space="preserve"> Vidak Milić</w:t>
      </w:r>
      <w:r w:rsidRPr="0021665A">
        <w:rPr>
          <w:lang w:val="sr-Latn-CS"/>
        </w:rPr>
        <w:t xml:space="preserve">, </w:t>
      </w:r>
      <w:r w:rsidR="00B46BAA">
        <w:rPr>
          <w:lang w:val="sr-Latn-CS"/>
        </w:rPr>
        <w:t>član</w:t>
      </w:r>
      <w:r w:rsidRPr="0021665A">
        <w:rPr>
          <w:lang w:val="sr-Latn-CS"/>
        </w:rPr>
        <w:t xml:space="preserve"> sa </w:t>
      </w:r>
      <w:r w:rsidR="007C53BF">
        <w:rPr>
          <w:lang w:val="sr-Latn-CS"/>
        </w:rPr>
        <w:t xml:space="preserve"> </w:t>
      </w:r>
      <w:r w:rsidR="006A5A2B">
        <w:rPr>
          <w:lang w:val="sr-Latn-CS"/>
        </w:rPr>
        <w:t xml:space="preserve">801045 </w:t>
      </w:r>
      <w:r w:rsidRPr="0021665A">
        <w:rPr>
          <w:lang w:val="sr-Latn-CS"/>
        </w:rPr>
        <w:t xml:space="preserve">glasova.                   </w:t>
      </w:r>
    </w:p>
    <w:p w14:paraId="11347DEC" w14:textId="6C895FCC" w:rsidR="00614CCF" w:rsidRPr="0021665A" w:rsidRDefault="00614CCF" w:rsidP="00614CCF">
      <w:pPr>
        <w:pStyle w:val="BodyText"/>
      </w:pPr>
      <w:r w:rsidRPr="0021665A">
        <w:lastRenderedPageBreak/>
        <w:t>II Mandat članova Odbora direktora traje jednu godinu, odnosno do prve redovne sjednice Skupštine akcionara.</w:t>
      </w:r>
    </w:p>
    <w:p w14:paraId="25CF8394" w14:textId="77777777" w:rsidR="00614CCF" w:rsidRPr="0021665A" w:rsidRDefault="00614CCF" w:rsidP="00614CCF">
      <w:pPr>
        <w:pStyle w:val="BodyText"/>
        <w:rPr>
          <w:bCs/>
        </w:rPr>
      </w:pPr>
      <w:r w:rsidRPr="0021665A">
        <w:t xml:space="preserve">III  Ova odluka stupa na snagu danom donošenja.          </w:t>
      </w:r>
    </w:p>
    <w:p w14:paraId="5F73E539" w14:textId="45EAFA65" w:rsidR="008C70A7" w:rsidRDefault="00F22B06" w:rsidP="00F22B06">
      <w:pPr>
        <w:rPr>
          <w:b/>
          <w:bCs/>
          <w:lang w:val="sr-Latn-CS"/>
        </w:rPr>
      </w:pPr>
      <w:r w:rsidRPr="00F22B06">
        <w:rPr>
          <w:b/>
          <w:bCs/>
          <w:lang w:val="sr-Latn-CS"/>
        </w:rPr>
        <w:t xml:space="preserve">                                             </w:t>
      </w:r>
      <w:r>
        <w:rPr>
          <w:b/>
          <w:bCs/>
          <w:lang w:val="sr-Latn-CS"/>
        </w:rPr>
        <w:t xml:space="preserve">    </w:t>
      </w:r>
    </w:p>
    <w:p w14:paraId="4265DF8C" w14:textId="3F45ACE6" w:rsidR="00F22B06" w:rsidRDefault="00F22B06" w:rsidP="00F22B06">
      <w:pPr>
        <w:jc w:val="both"/>
        <w:rPr>
          <w:b/>
          <w:bCs/>
          <w:lang w:val="sr-Latn-CS"/>
        </w:rPr>
      </w:pPr>
    </w:p>
    <w:p w14:paraId="73D65AE4" w14:textId="7BCBE58E" w:rsidR="00130A9C" w:rsidRPr="00D92CFD" w:rsidRDefault="00D97DE7">
      <w:pPr>
        <w:jc w:val="both"/>
        <w:rPr>
          <w:lang w:val="sr-Latn-CS"/>
        </w:rPr>
      </w:pPr>
      <w:r>
        <w:rPr>
          <w:lang w:val="sr-Latn-CS"/>
        </w:rPr>
        <w:t xml:space="preserve">                                                           </w:t>
      </w:r>
      <w:r w:rsidR="00D92CFD">
        <w:rPr>
          <w:lang w:val="sr-Latn-CS"/>
        </w:rPr>
        <w:t>***</w:t>
      </w:r>
    </w:p>
    <w:p w14:paraId="0169C728" w14:textId="736EA7DB" w:rsidR="00F419C7" w:rsidRDefault="007D7D39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     </w:t>
      </w:r>
      <w:r w:rsidR="009C3153">
        <w:rPr>
          <w:lang w:val="sr-Latn-CS"/>
        </w:rPr>
        <w:t xml:space="preserve">Rad </w:t>
      </w:r>
      <w:r w:rsidR="007A0694">
        <w:rPr>
          <w:lang w:val="sr-Latn-CS"/>
        </w:rPr>
        <w:t>VII</w:t>
      </w:r>
      <w:r w:rsidR="005D20A3">
        <w:rPr>
          <w:lang w:val="sr-Latn-CS"/>
        </w:rPr>
        <w:t>I</w:t>
      </w:r>
      <w:r w:rsidR="007A0694">
        <w:rPr>
          <w:lang w:val="sr-Latn-CS"/>
        </w:rPr>
        <w:t xml:space="preserve"> </w:t>
      </w:r>
      <w:r w:rsidR="009C3153">
        <w:rPr>
          <w:lang w:val="sr-Latn-CS"/>
        </w:rPr>
        <w:t xml:space="preserve"> </w:t>
      </w:r>
      <w:r w:rsidR="007A0694">
        <w:rPr>
          <w:lang w:val="sr-Latn-CS"/>
        </w:rPr>
        <w:t>vanredne</w:t>
      </w:r>
      <w:r w:rsidR="009C3153">
        <w:rPr>
          <w:lang w:val="sr-Latn-CS"/>
        </w:rPr>
        <w:t xml:space="preserve"> Skupštine Akcionarskog društva Marina Bar, završen je u </w:t>
      </w:r>
      <w:r w:rsidR="003B4C7F">
        <w:rPr>
          <w:lang w:val="sr-Latn-CS"/>
        </w:rPr>
        <w:t xml:space="preserve"> 1</w:t>
      </w:r>
      <w:r w:rsidR="005D20A3">
        <w:rPr>
          <w:lang w:val="sr-Latn-CS"/>
        </w:rPr>
        <w:t>1</w:t>
      </w:r>
      <w:r w:rsidR="003B4C7F">
        <w:rPr>
          <w:lang w:val="sr-Latn-CS"/>
        </w:rPr>
        <w:t>:</w:t>
      </w:r>
      <w:r w:rsidR="005D20A3">
        <w:rPr>
          <w:lang w:val="sr-Latn-CS"/>
        </w:rPr>
        <w:t>4</w:t>
      </w:r>
      <w:r w:rsidR="007A0694">
        <w:rPr>
          <w:lang w:val="sr-Latn-CS"/>
        </w:rPr>
        <w:t>0</w:t>
      </w:r>
      <w:r w:rsidR="00C35762">
        <w:rPr>
          <w:lang w:val="sr-Latn-CS"/>
        </w:rPr>
        <w:t xml:space="preserve"> </w:t>
      </w:r>
      <w:r w:rsidR="009C3153">
        <w:rPr>
          <w:lang w:val="sr-Latn-CS"/>
        </w:rPr>
        <w:t>časova.</w:t>
      </w:r>
    </w:p>
    <w:p w14:paraId="72E2D9BC" w14:textId="12BD75C2" w:rsidR="00240E0C" w:rsidRDefault="00240E0C">
      <w:pPr>
        <w:jc w:val="both"/>
        <w:rPr>
          <w:lang w:val="es-ES"/>
        </w:rPr>
      </w:pPr>
    </w:p>
    <w:p w14:paraId="095B6141" w14:textId="77777777" w:rsidR="00D97DE7" w:rsidRDefault="00D97DE7">
      <w:pPr>
        <w:jc w:val="both"/>
        <w:rPr>
          <w:lang w:val="es-ES"/>
        </w:rPr>
      </w:pPr>
    </w:p>
    <w:p w14:paraId="4ABFC6E7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 Zapisničar                                            Predsjedavajući Skupštine Društva</w:t>
      </w:r>
    </w:p>
    <w:p w14:paraId="3A3E6EE6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_____________________                              _______________________                                                                     </w:t>
      </w:r>
    </w:p>
    <w:p w14:paraId="08314560" w14:textId="0B3C9F86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mr Mirjana Stanović                                        </w:t>
      </w:r>
      <w:r w:rsidR="00754937">
        <w:rPr>
          <w:b/>
          <w:lang w:val="sr-Latn-CS"/>
        </w:rPr>
        <w:t xml:space="preserve">  </w:t>
      </w:r>
      <w:r w:rsidR="00A1616F">
        <w:rPr>
          <w:b/>
          <w:lang w:val="sr-Latn-CS"/>
        </w:rPr>
        <w:t>Ž</w:t>
      </w:r>
      <w:r w:rsidR="00754937">
        <w:rPr>
          <w:b/>
          <w:lang w:val="sr-Latn-CS"/>
        </w:rPr>
        <w:t>eljko Stojovi</w:t>
      </w:r>
      <w:r w:rsidR="00A1616F">
        <w:rPr>
          <w:b/>
          <w:lang w:val="sr-Latn-CS"/>
        </w:rPr>
        <w:t>ć</w:t>
      </w:r>
    </w:p>
    <w:p w14:paraId="653F22DA" w14:textId="3BE073CD" w:rsidR="00B53E7D" w:rsidRDefault="00B53E7D" w:rsidP="004B24D7">
      <w:pPr>
        <w:jc w:val="both"/>
        <w:rPr>
          <w:b/>
          <w:lang w:val="sr-Latn-CS"/>
        </w:rPr>
      </w:pPr>
    </w:p>
    <w:p w14:paraId="2CC74AA1" w14:textId="77777777" w:rsidR="007A0694" w:rsidRDefault="007A0694" w:rsidP="004B24D7">
      <w:pPr>
        <w:jc w:val="both"/>
        <w:rPr>
          <w:b/>
          <w:lang w:val="sr-Latn-CS"/>
        </w:rPr>
      </w:pPr>
    </w:p>
    <w:p w14:paraId="42290120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Ovjerivač Zapisnika     </w:t>
      </w:r>
    </w:p>
    <w:p w14:paraId="3A1D1319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________________</w:t>
      </w:r>
    </w:p>
    <w:p w14:paraId="08728432" w14:textId="34EDD3DA" w:rsidR="00F419C7" w:rsidRDefault="003B4C7F">
      <w:pPr>
        <w:pStyle w:val="Heading5"/>
        <w:ind w:left="0"/>
        <w:rPr>
          <w:lang w:val="en-US"/>
        </w:rPr>
      </w:pPr>
      <w:r>
        <w:rPr>
          <w:lang w:val="en-US"/>
        </w:rPr>
        <w:t xml:space="preserve"> Milan </w:t>
      </w:r>
      <w:proofErr w:type="spellStart"/>
      <w:r>
        <w:rPr>
          <w:lang w:val="en-US"/>
        </w:rPr>
        <w:t>Ćetković</w:t>
      </w:r>
      <w:proofErr w:type="spellEnd"/>
    </w:p>
    <w:p w14:paraId="2C462B09" w14:textId="77777777" w:rsidR="00F419C7" w:rsidRDefault="00F419C7">
      <w:pPr>
        <w:ind w:left="360"/>
        <w:jc w:val="both"/>
        <w:rPr>
          <w:b/>
          <w:lang w:val="sr-Latn-CS"/>
        </w:rPr>
      </w:pPr>
    </w:p>
    <w:sectPr w:rsidR="00F419C7">
      <w:footerReference w:type="even" r:id="rId9"/>
      <w:footerReference w:type="default" r:id="rId10"/>
      <w:pgSz w:w="12240" w:h="15840"/>
      <w:pgMar w:top="1440" w:right="1800" w:bottom="1440" w:left="18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8D70A" w14:textId="77777777" w:rsidR="00FD1498" w:rsidRDefault="00FD1498">
      <w:pPr>
        <w:spacing w:after="0" w:line="240" w:lineRule="auto"/>
      </w:pPr>
      <w:r>
        <w:separator/>
      </w:r>
    </w:p>
  </w:endnote>
  <w:endnote w:type="continuationSeparator" w:id="0">
    <w:p w14:paraId="44C7855B" w14:textId="77777777" w:rsidR="00FD1498" w:rsidRDefault="00FD1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01E0" w14:textId="77777777" w:rsidR="00E60387" w:rsidRDefault="00E60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40BFBF" w14:textId="77777777" w:rsidR="00E60387" w:rsidRDefault="00E603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69D6A" w14:textId="77777777" w:rsidR="00E60387" w:rsidRDefault="00E60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  <w:p w14:paraId="3A81B5C3" w14:textId="77777777" w:rsidR="00E60387" w:rsidRDefault="00E6038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7ABEA" w14:textId="77777777" w:rsidR="00FD1498" w:rsidRDefault="00FD1498">
      <w:pPr>
        <w:spacing w:after="0" w:line="240" w:lineRule="auto"/>
      </w:pPr>
      <w:r>
        <w:separator/>
      </w:r>
    </w:p>
  </w:footnote>
  <w:footnote w:type="continuationSeparator" w:id="0">
    <w:p w14:paraId="74E56FFE" w14:textId="77777777" w:rsidR="00FD1498" w:rsidRDefault="00FD1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E4D70"/>
    <w:multiLevelType w:val="hybridMultilevel"/>
    <w:tmpl w:val="B97413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D7D81"/>
    <w:multiLevelType w:val="hybridMultilevel"/>
    <w:tmpl w:val="9CA2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F3EB5"/>
    <w:multiLevelType w:val="hybridMultilevel"/>
    <w:tmpl w:val="9CA2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63AB7"/>
    <w:multiLevelType w:val="hybridMultilevel"/>
    <w:tmpl w:val="FD2E94B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177BD"/>
    <w:multiLevelType w:val="hybridMultilevel"/>
    <w:tmpl w:val="2D92B5D2"/>
    <w:lvl w:ilvl="0" w:tplc="60F2A4D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36BF4"/>
    <w:multiLevelType w:val="multilevel"/>
    <w:tmpl w:val="49836B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B3782"/>
    <w:multiLevelType w:val="multilevel"/>
    <w:tmpl w:val="5D0B378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72493BED"/>
    <w:multiLevelType w:val="hybridMultilevel"/>
    <w:tmpl w:val="99DAE17C"/>
    <w:lvl w:ilvl="0" w:tplc="4FFCF34E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7E926A88"/>
    <w:multiLevelType w:val="multilevel"/>
    <w:tmpl w:val="7E926A88"/>
    <w:lvl w:ilvl="0">
      <w:start w:val="1"/>
      <w:numFmt w:val="decimal"/>
      <w:lvlText w:val="%1."/>
      <w:lvlJc w:val="left"/>
      <w:pPr>
        <w:ind w:left="1185" w:hanging="465"/>
      </w:pPr>
    </w:lvl>
    <w:lvl w:ilvl="1">
      <w:start w:val="1"/>
      <w:numFmt w:val="decimal"/>
      <w:lvlText w:val="%2."/>
      <w:lvlJc w:val="left"/>
      <w:pPr>
        <w:tabs>
          <w:tab w:val="left" w:pos="1485"/>
        </w:tabs>
        <w:ind w:left="1485" w:hanging="360"/>
      </w:pPr>
    </w:lvl>
    <w:lvl w:ilvl="2">
      <w:start w:val="1"/>
      <w:numFmt w:val="decimal"/>
      <w:lvlText w:val="%3."/>
      <w:lvlJc w:val="left"/>
      <w:pPr>
        <w:tabs>
          <w:tab w:val="left" w:pos="2205"/>
        </w:tabs>
        <w:ind w:left="2205" w:hanging="360"/>
      </w:pPr>
    </w:lvl>
    <w:lvl w:ilvl="3">
      <w:start w:val="1"/>
      <w:numFmt w:val="decimal"/>
      <w:lvlText w:val="%4."/>
      <w:lvlJc w:val="left"/>
      <w:pPr>
        <w:tabs>
          <w:tab w:val="left" w:pos="2925"/>
        </w:tabs>
        <w:ind w:left="2925" w:hanging="360"/>
      </w:pPr>
    </w:lvl>
    <w:lvl w:ilvl="4">
      <w:start w:val="1"/>
      <w:numFmt w:val="decimal"/>
      <w:lvlText w:val="%5."/>
      <w:lvlJc w:val="left"/>
      <w:pPr>
        <w:tabs>
          <w:tab w:val="left" w:pos="3645"/>
        </w:tabs>
        <w:ind w:left="3645" w:hanging="360"/>
      </w:pPr>
    </w:lvl>
    <w:lvl w:ilvl="5">
      <w:start w:val="1"/>
      <w:numFmt w:val="decimal"/>
      <w:lvlText w:val="%6."/>
      <w:lvlJc w:val="left"/>
      <w:pPr>
        <w:tabs>
          <w:tab w:val="left" w:pos="4365"/>
        </w:tabs>
        <w:ind w:left="4365" w:hanging="360"/>
      </w:pPr>
    </w:lvl>
    <w:lvl w:ilvl="6">
      <w:start w:val="1"/>
      <w:numFmt w:val="decimal"/>
      <w:lvlText w:val="%7."/>
      <w:lvlJc w:val="left"/>
      <w:pPr>
        <w:tabs>
          <w:tab w:val="left" w:pos="5085"/>
        </w:tabs>
        <w:ind w:left="5085" w:hanging="360"/>
      </w:pPr>
    </w:lvl>
    <w:lvl w:ilvl="7">
      <w:start w:val="1"/>
      <w:numFmt w:val="decimal"/>
      <w:lvlText w:val="%8."/>
      <w:lvlJc w:val="left"/>
      <w:pPr>
        <w:tabs>
          <w:tab w:val="left" w:pos="5805"/>
        </w:tabs>
        <w:ind w:left="5805" w:hanging="360"/>
      </w:pPr>
    </w:lvl>
    <w:lvl w:ilvl="8">
      <w:start w:val="1"/>
      <w:numFmt w:val="decimal"/>
      <w:lvlText w:val="%9."/>
      <w:lvlJc w:val="left"/>
      <w:pPr>
        <w:tabs>
          <w:tab w:val="left" w:pos="6525"/>
        </w:tabs>
        <w:ind w:left="6525" w:hanging="360"/>
      </w:pPr>
    </w:lvl>
  </w:abstractNum>
  <w:abstractNum w:abstractNumId="9" w15:restartNumberingAfterBreak="0">
    <w:nsid w:val="7FD4337B"/>
    <w:multiLevelType w:val="multilevel"/>
    <w:tmpl w:val="7FD4337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934307">
    <w:abstractNumId w:val="5"/>
  </w:num>
  <w:num w:numId="2" w16cid:durableId="1201893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294562">
    <w:abstractNumId w:val="8"/>
  </w:num>
  <w:num w:numId="4" w16cid:durableId="613172341">
    <w:abstractNumId w:val="9"/>
  </w:num>
  <w:num w:numId="5" w16cid:durableId="558633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603771">
    <w:abstractNumId w:val="3"/>
  </w:num>
  <w:num w:numId="7" w16cid:durableId="1477641876">
    <w:abstractNumId w:val="2"/>
  </w:num>
  <w:num w:numId="8" w16cid:durableId="1754203296">
    <w:abstractNumId w:val="7"/>
  </w:num>
  <w:num w:numId="9" w16cid:durableId="680157244">
    <w:abstractNumId w:val="0"/>
  </w:num>
  <w:num w:numId="10" w16cid:durableId="430904796">
    <w:abstractNumId w:val="1"/>
  </w:num>
  <w:num w:numId="11" w16cid:durableId="10219332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2DB"/>
    <w:rsid w:val="000000EC"/>
    <w:rsid w:val="00004D77"/>
    <w:rsid w:val="00005454"/>
    <w:rsid w:val="00006339"/>
    <w:rsid w:val="00007345"/>
    <w:rsid w:val="00007997"/>
    <w:rsid w:val="000131EF"/>
    <w:rsid w:val="000132CC"/>
    <w:rsid w:val="00013453"/>
    <w:rsid w:val="00013673"/>
    <w:rsid w:val="00014DDB"/>
    <w:rsid w:val="00022108"/>
    <w:rsid w:val="00025FA2"/>
    <w:rsid w:val="00026EAE"/>
    <w:rsid w:val="000321B6"/>
    <w:rsid w:val="00034CAD"/>
    <w:rsid w:val="0003564A"/>
    <w:rsid w:val="00036865"/>
    <w:rsid w:val="000411DD"/>
    <w:rsid w:val="000412EF"/>
    <w:rsid w:val="000423FC"/>
    <w:rsid w:val="000439E1"/>
    <w:rsid w:val="00050B51"/>
    <w:rsid w:val="000532D1"/>
    <w:rsid w:val="00053A68"/>
    <w:rsid w:val="00056834"/>
    <w:rsid w:val="0005684A"/>
    <w:rsid w:val="00056FF2"/>
    <w:rsid w:val="00057D43"/>
    <w:rsid w:val="00060A95"/>
    <w:rsid w:val="00062290"/>
    <w:rsid w:val="00062B1E"/>
    <w:rsid w:val="0006412B"/>
    <w:rsid w:val="00065A4B"/>
    <w:rsid w:val="00066514"/>
    <w:rsid w:val="00067690"/>
    <w:rsid w:val="00070101"/>
    <w:rsid w:val="000716F8"/>
    <w:rsid w:val="0007440B"/>
    <w:rsid w:val="000766BE"/>
    <w:rsid w:val="00076B96"/>
    <w:rsid w:val="0007735C"/>
    <w:rsid w:val="00077595"/>
    <w:rsid w:val="000807DF"/>
    <w:rsid w:val="00082300"/>
    <w:rsid w:val="0008291D"/>
    <w:rsid w:val="0008388B"/>
    <w:rsid w:val="00083BE0"/>
    <w:rsid w:val="000861A7"/>
    <w:rsid w:val="0009058B"/>
    <w:rsid w:val="0009543A"/>
    <w:rsid w:val="0009781A"/>
    <w:rsid w:val="000979EE"/>
    <w:rsid w:val="000A084F"/>
    <w:rsid w:val="000A0D51"/>
    <w:rsid w:val="000A1830"/>
    <w:rsid w:val="000A4893"/>
    <w:rsid w:val="000A6556"/>
    <w:rsid w:val="000A69D4"/>
    <w:rsid w:val="000A7D5B"/>
    <w:rsid w:val="000B44C0"/>
    <w:rsid w:val="000C6530"/>
    <w:rsid w:val="000C7696"/>
    <w:rsid w:val="000D3CC1"/>
    <w:rsid w:val="000D569F"/>
    <w:rsid w:val="000D63F4"/>
    <w:rsid w:val="000D67C7"/>
    <w:rsid w:val="000D7D93"/>
    <w:rsid w:val="000E310E"/>
    <w:rsid w:val="000E3E75"/>
    <w:rsid w:val="000E509E"/>
    <w:rsid w:val="000E6449"/>
    <w:rsid w:val="000E739C"/>
    <w:rsid w:val="000F0067"/>
    <w:rsid w:val="000F02ED"/>
    <w:rsid w:val="000F09B1"/>
    <w:rsid w:val="000F126F"/>
    <w:rsid w:val="000F19B3"/>
    <w:rsid w:val="000F21B6"/>
    <w:rsid w:val="000F3572"/>
    <w:rsid w:val="000F4279"/>
    <w:rsid w:val="000F48EA"/>
    <w:rsid w:val="000F4D7C"/>
    <w:rsid w:val="000F6FA2"/>
    <w:rsid w:val="000F7161"/>
    <w:rsid w:val="0010163E"/>
    <w:rsid w:val="0010175F"/>
    <w:rsid w:val="001017CB"/>
    <w:rsid w:val="00102083"/>
    <w:rsid w:val="001073DA"/>
    <w:rsid w:val="00110382"/>
    <w:rsid w:val="00111F9F"/>
    <w:rsid w:val="00117C67"/>
    <w:rsid w:val="00120975"/>
    <w:rsid w:val="0012141C"/>
    <w:rsid w:val="00121ECB"/>
    <w:rsid w:val="00124568"/>
    <w:rsid w:val="001264E9"/>
    <w:rsid w:val="001266B5"/>
    <w:rsid w:val="00130A9C"/>
    <w:rsid w:val="0013751D"/>
    <w:rsid w:val="0014395A"/>
    <w:rsid w:val="00145793"/>
    <w:rsid w:val="001524DB"/>
    <w:rsid w:val="001525DA"/>
    <w:rsid w:val="001527DC"/>
    <w:rsid w:val="00157374"/>
    <w:rsid w:val="00157B65"/>
    <w:rsid w:val="00160FE5"/>
    <w:rsid w:val="00163279"/>
    <w:rsid w:val="00164BE9"/>
    <w:rsid w:val="00166B90"/>
    <w:rsid w:val="00166C75"/>
    <w:rsid w:val="00167791"/>
    <w:rsid w:val="00177D8C"/>
    <w:rsid w:val="00181104"/>
    <w:rsid w:val="00187420"/>
    <w:rsid w:val="00191EED"/>
    <w:rsid w:val="00192E54"/>
    <w:rsid w:val="0019383E"/>
    <w:rsid w:val="00194B72"/>
    <w:rsid w:val="00196B0A"/>
    <w:rsid w:val="001972DB"/>
    <w:rsid w:val="001A02C6"/>
    <w:rsid w:val="001A153A"/>
    <w:rsid w:val="001A154C"/>
    <w:rsid w:val="001A25D0"/>
    <w:rsid w:val="001A26DE"/>
    <w:rsid w:val="001A2F9F"/>
    <w:rsid w:val="001A4865"/>
    <w:rsid w:val="001B1452"/>
    <w:rsid w:val="001B1C50"/>
    <w:rsid w:val="001B2918"/>
    <w:rsid w:val="001B4D0D"/>
    <w:rsid w:val="001B673E"/>
    <w:rsid w:val="001B789E"/>
    <w:rsid w:val="001B7E2F"/>
    <w:rsid w:val="001C08AB"/>
    <w:rsid w:val="001C094E"/>
    <w:rsid w:val="001C0B71"/>
    <w:rsid w:val="001C0BB7"/>
    <w:rsid w:val="001C1627"/>
    <w:rsid w:val="001C1938"/>
    <w:rsid w:val="001C45CD"/>
    <w:rsid w:val="001C60BD"/>
    <w:rsid w:val="001D32B1"/>
    <w:rsid w:val="001D5E59"/>
    <w:rsid w:val="001D7602"/>
    <w:rsid w:val="001D7F09"/>
    <w:rsid w:val="001E2496"/>
    <w:rsid w:val="001E4025"/>
    <w:rsid w:val="001E69C5"/>
    <w:rsid w:val="001F0E9C"/>
    <w:rsid w:val="001F293A"/>
    <w:rsid w:val="001F3840"/>
    <w:rsid w:val="001F5319"/>
    <w:rsid w:val="001F77BB"/>
    <w:rsid w:val="0020083D"/>
    <w:rsid w:val="002009AC"/>
    <w:rsid w:val="0020133E"/>
    <w:rsid w:val="0020352A"/>
    <w:rsid w:val="00205621"/>
    <w:rsid w:val="00207842"/>
    <w:rsid w:val="00207B27"/>
    <w:rsid w:val="00210C04"/>
    <w:rsid w:val="002136D8"/>
    <w:rsid w:val="00213860"/>
    <w:rsid w:val="00213CAA"/>
    <w:rsid w:val="00215657"/>
    <w:rsid w:val="002162CC"/>
    <w:rsid w:val="0021665A"/>
    <w:rsid w:val="00220058"/>
    <w:rsid w:val="0022291D"/>
    <w:rsid w:val="00224288"/>
    <w:rsid w:val="002256AA"/>
    <w:rsid w:val="00226419"/>
    <w:rsid w:val="0023040B"/>
    <w:rsid w:val="002315EE"/>
    <w:rsid w:val="00233EB4"/>
    <w:rsid w:val="00234358"/>
    <w:rsid w:val="002345D4"/>
    <w:rsid w:val="00236358"/>
    <w:rsid w:val="00236CB7"/>
    <w:rsid w:val="0023750E"/>
    <w:rsid w:val="00237A2F"/>
    <w:rsid w:val="00240E0C"/>
    <w:rsid w:val="00242405"/>
    <w:rsid w:val="00242ADB"/>
    <w:rsid w:val="00245745"/>
    <w:rsid w:val="002466FB"/>
    <w:rsid w:val="0025394E"/>
    <w:rsid w:val="002539EA"/>
    <w:rsid w:val="002554A1"/>
    <w:rsid w:val="002578BA"/>
    <w:rsid w:val="002579D4"/>
    <w:rsid w:val="00262B4F"/>
    <w:rsid w:val="00264702"/>
    <w:rsid w:val="00264C55"/>
    <w:rsid w:val="00265A43"/>
    <w:rsid w:val="00265C2B"/>
    <w:rsid w:val="00270836"/>
    <w:rsid w:val="00270C30"/>
    <w:rsid w:val="00271FA7"/>
    <w:rsid w:val="00272B4A"/>
    <w:rsid w:val="00275AB9"/>
    <w:rsid w:val="00280934"/>
    <w:rsid w:val="00280BDD"/>
    <w:rsid w:val="00282387"/>
    <w:rsid w:val="0028333D"/>
    <w:rsid w:val="00284165"/>
    <w:rsid w:val="00285B3F"/>
    <w:rsid w:val="0029032F"/>
    <w:rsid w:val="0029272E"/>
    <w:rsid w:val="0029632F"/>
    <w:rsid w:val="00297EB1"/>
    <w:rsid w:val="002A5EAD"/>
    <w:rsid w:val="002A7188"/>
    <w:rsid w:val="002B0690"/>
    <w:rsid w:val="002B0B41"/>
    <w:rsid w:val="002B2FCA"/>
    <w:rsid w:val="002B5504"/>
    <w:rsid w:val="002B63F6"/>
    <w:rsid w:val="002B6B97"/>
    <w:rsid w:val="002C0803"/>
    <w:rsid w:val="002C201A"/>
    <w:rsid w:val="002C3753"/>
    <w:rsid w:val="002D1730"/>
    <w:rsid w:val="002D1DF9"/>
    <w:rsid w:val="002D2771"/>
    <w:rsid w:val="002D4C8F"/>
    <w:rsid w:val="002D70F7"/>
    <w:rsid w:val="002E1023"/>
    <w:rsid w:val="002E60E9"/>
    <w:rsid w:val="002E6278"/>
    <w:rsid w:val="002F0410"/>
    <w:rsid w:val="002F10D8"/>
    <w:rsid w:val="002F11B8"/>
    <w:rsid w:val="002F2D23"/>
    <w:rsid w:val="002F3F61"/>
    <w:rsid w:val="002F4E5B"/>
    <w:rsid w:val="002F54A4"/>
    <w:rsid w:val="00300B3A"/>
    <w:rsid w:val="00300F4B"/>
    <w:rsid w:val="00301DE6"/>
    <w:rsid w:val="00301E06"/>
    <w:rsid w:val="003053C4"/>
    <w:rsid w:val="00307360"/>
    <w:rsid w:val="003073BD"/>
    <w:rsid w:val="00312C84"/>
    <w:rsid w:val="00314303"/>
    <w:rsid w:val="003179D5"/>
    <w:rsid w:val="003213EA"/>
    <w:rsid w:val="00323093"/>
    <w:rsid w:val="00327333"/>
    <w:rsid w:val="00330E09"/>
    <w:rsid w:val="003359F3"/>
    <w:rsid w:val="00341B93"/>
    <w:rsid w:val="00341E62"/>
    <w:rsid w:val="00342701"/>
    <w:rsid w:val="00345FA1"/>
    <w:rsid w:val="0034660C"/>
    <w:rsid w:val="00346FBB"/>
    <w:rsid w:val="00351511"/>
    <w:rsid w:val="003518D0"/>
    <w:rsid w:val="00354926"/>
    <w:rsid w:val="00355230"/>
    <w:rsid w:val="00357D42"/>
    <w:rsid w:val="0036184D"/>
    <w:rsid w:val="0036364E"/>
    <w:rsid w:val="00385048"/>
    <w:rsid w:val="003856D2"/>
    <w:rsid w:val="0038739F"/>
    <w:rsid w:val="003877F5"/>
    <w:rsid w:val="00390FCF"/>
    <w:rsid w:val="00391D4C"/>
    <w:rsid w:val="00391EE7"/>
    <w:rsid w:val="0039431E"/>
    <w:rsid w:val="003952ED"/>
    <w:rsid w:val="00395E10"/>
    <w:rsid w:val="003963F5"/>
    <w:rsid w:val="003967C9"/>
    <w:rsid w:val="00396A7E"/>
    <w:rsid w:val="00396E79"/>
    <w:rsid w:val="00397D0B"/>
    <w:rsid w:val="003A304E"/>
    <w:rsid w:val="003A3624"/>
    <w:rsid w:val="003A48A4"/>
    <w:rsid w:val="003B311D"/>
    <w:rsid w:val="003B3F0E"/>
    <w:rsid w:val="003B4C7F"/>
    <w:rsid w:val="003B5873"/>
    <w:rsid w:val="003B748E"/>
    <w:rsid w:val="003C2AE2"/>
    <w:rsid w:val="003C5E58"/>
    <w:rsid w:val="003D4307"/>
    <w:rsid w:val="003D4860"/>
    <w:rsid w:val="003D5E38"/>
    <w:rsid w:val="003D6718"/>
    <w:rsid w:val="003D703D"/>
    <w:rsid w:val="003D7E60"/>
    <w:rsid w:val="003E2CC5"/>
    <w:rsid w:val="003E2F17"/>
    <w:rsid w:val="003E3446"/>
    <w:rsid w:val="003E3C99"/>
    <w:rsid w:val="003E4117"/>
    <w:rsid w:val="003F066A"/>
    <w:rsid w:val="003F10F7"/>
    <w:rsid w:val="003F582D"/>
    <w:rsid w:val="003F78B7"/>
    <w:rsid w:val="0040023C"/>
    <w:rsid w:val="00402D67"/>
    <w:rsid w:val="00405BDC"/>
    <w:rsid w:val="00405E36"/>
    <w:rsid w:val="00406D37"/>
    <w:rsid w:val="00412A1D"/>
    <w:rsid w:val="00414CFC"/>
    <w:rsid w:val="004156B5"/>
    <w:rsid w:val="00415A42"/>
    <w:rsid w:val="00415A72"/>
    <w:rsid w:val="00420992"/>
    <w:rsid w:val="004214E4"/>
    <w:rsid w:val="00424A1B"/>
    <w:rsid w:val="00425AA2"/>
    <w:rsid w:val="0042711F"/>
    <w:rsid w:val="004271C2"/>
    <w:rsid w:val="0043089D"/>
    <w:rsid w:val="004315ED"/>
    <w:rsid w:val="00431992"/>
    <w:rsid w:val="004324D0"/>
    <w:rsid w:val="00432CA3"/>
    <w:rsid w:val="00440D6B"/>
    <w:rsid w:val="00441D74"/>
    <w:rsid w:val="00444C49"/>
    <w:rsid w:val="00450FA2"/>
    <w:rsid w:val="0045147D"/>
    <w:rsid w:val="00455568"/>
    <w:rsid w:val="00455C69"/>
    <w:rsid w:val="0045680E"/>
    <w:rsid w:val="00456EE8"/>
    <w:rsid w:val="00457A24"/>
    <w:rsid w:val="00463032"/>
    <w:rsid w:val="00470239"/>
    <w:rsid w:val="00471993"/>
    <w:rsid w:val="004804CF"/>
    <w:rsid w:val="004836DB"/>
    <w:rsid w:val="0048619C"/>
    <w:rsid w:val="004910E7"/>
    <w:rsid w:val="00492EF6"/>
    <w:rsid w:val="00497819"/>
    <w:rsid w:val="004A11C1"/>
    <w:rsid w:val="004A123B"/>
    <w:rsid w:val="004A3CFE"/>
    <w:rsid w:val="004A3EE3"/>
    <w:rsid w:val="004A6172"/>
    <w:rsid w:val="004A6FF2"/>
    <w:rsid w:val="004A733F"/>
    <w:rsid w:val="004B24D7"/>
    <w:rsid w:val="004B3646"/>
    <w:rsid w:val="004B3F53"/>
    <w:rsid w:val="004B4739"/>
    <w:rsid w:val="004B50EE"/>
    <w:rsid w:val="004C2CBE"/>
    <w:rsid w:val="004C67D4"/>
    <w:rsid w:val="004D2F51"/>
    <w:rsid w:val="004D4264"/>
    <w:rsid w:val="004D52B6"/>
    <w:rsid w:val="004D749E"/>
    <w:rsid w:val="004D7EB6"/>
    <w:rsid w:val="004E3E2B"/>
    <w:rsid w:val="004E4184"/>
    <w:rsid w:val="004E7F40"/>
    <w:rsid w:val="004F1997"/>
    <w:rsid w:val="004F656F"/>
    <w:rsid w:val="004F737A"/>
    <w:rsid w:val="005040BF"/>
    <w:rsid w:val="0050482F"/>
    <w:rsid w:val="005070FF"/>
    <w:rsid w:val="005104C7"/>
    <w:rsid w:val="00511561"/>
    <w:rsid w:val="00516DCC"/>
    <w:rsid w:val="00522A19"/>
    <w:rsid w:val="00523A74"/>
    <w:rsid w:val="005240B2"/>
    <w:rsid w:val="00524F19"/>
    <w:rsid w:val="005265EF"/>
    <w:rsid w:val="00526A0F"/>
    <w:rsid w:val="00526B34"/>
    <w:rsid w:val="00530296"/>
    <w:rsid w:val="0053160D"/>
    <w:rsid w:val="0053184E"/>
    <w:rsid w:val="00534A96"/>
    <w:rsid w:val="00536437"/>
    <w:rsid w:val="00536967"/>
    <w:rsid w:val="0054041F"/>
    <w:rsid w:val="00541CCB"/>
    <w:rsid w:val="005442D1"/>
    <w:rsid w:val="005445E3"/>
    <w:rsid w:val="005504E6"/>
    <w:rsid w:val="00551521"/>
    <w:rsid w:val="005555ED"/>
    <w:rsid w:val="005556EF"/>
    <w:rsid w:val="00556170"/>
    <w:rsid w:val="0055753B"/>
    <w:rsid w:val="005635CC"/>
    <w:rsid w:val="00565BAE"/>
    <w:rsid w:val="00566812"/>
    <w:rsid w:val="00567E70"/>
    <w:rsid w:val="00570429"/>
    <w:rsid w:val="005729E2"/>
    <w:rsid w:val="005756B0"/>
    <w:rsid w:val="0057698A"/>
    <w:rsid w:val="00581D02"/>
    <w:rsid w:val="00582BD3"/>
    <w:rsid w:val="00585D47"/>
    <w:rsid w:val="005869D7"/>
    <w:rsid w:val="00590A93"/>
    <w:rsid w:val="00591051"/>
    <w:rsid w:val="00591908"/>
    <w:rsid w:val="00591AB8"/>
    <w:rsid w:val="00591EE0"/>
    <w:rsid w:val="00592AA4"/>
    <w:rsid w:val="00593258"/>
    <w:rsid w:val="00594A91"/>
    <w:rsid w:val="005955CF"/>
    <w:rsid w:val="00596402"/>
    <w:rsid w:val="005A1DC0"/>
    <w:rsid w:val="005A3357"/>
    <w:rsid w:val="005A3C70"/>
    <w:rsid w:val="005B21C1"/>
    <w:rsid w:val="005C311E"/>
    <w:rsid w:val="005C52A7"/>
    <w:rsid w:val="005D025E"/>
    <w:rsid w:val="005D20A3"/>
    <w:rsid w:val="005D2166"/>
    <w:rsid w:val="005D2703"/>
    <w:rsid w:val="005D4452"/>
    <w:rsid w:val="005E08F0"/>
    <w:rsid w:val="005E31F9"/>
    <w:rsid w:val="005E3B71"/>
    <w:rsid w:val="005E471F"/>
    <w:rsid w:val="005E69C5"/>
    <w:rsid w:val="005E7BF6"/>
    <w:rsid w:val="005F60B0"/>
    <w:rsid w:val="005F6A06"/>
    <w:rsid w:val="005F7415"/>
    <w:rsid w:val="005F7BA4"/>
    <w:rsid w:val="00601596"/>
    <w:rsid w:val="00602205"/>
    <w:rsid w:val="00602C83"/>
    <w:rsid w:val="00604E28"/>
    <w:rsid w:val="00604E56"/>
    <w:rsid w:val="006055A1"/>
    <w:rsid w:val="006056B7"/>
    <w:rsid w:val="0060762A"/>
    <w:rsid w:val="00610342"/>
    <w:rsid w:val="00612292"/>
    <w:rsid w:val="00614CCF"/>
    <w:rsid w:val="006205D7"/>
    <w:rsid w:val="00621CEC"/>
    <w:rsid w:val="00622037"/>
    <w:rsid w:val="00624C4D"/>
    <w:rsid w:val="00624DA4"/>
    <w:rsid w:val="00625F00"/>
    <w:rsid w:val="006309A4"/>
    <w:rsid w:val="00632094"/>
    <w:rsid w:val="0063717F"/>
    <w:rsid w:val="00640C05"/>
    <w:rsid w:val="006461E2"/>
    <w:rsid w:val="006466FF"/>
    <w:rsid w:val="00647A89"/>
    <w:rsid w:val="00651ED6"/>
    <w:rsid w:val="0065503D"/>
    <w:rsid w:val="00656328"/>
    <w:rsid w:val="00662CE8"/>
    <w:rsid w:val="00663AB5"/>
    <w:rsid w:val="006646E0"/>
    <w:rsid w:val="00665AED"/>
    <w:rsid w:val="00666EB7"/>
    <w:rsid w:val="00667D80"/>
    <w:rsid w:val="00671714"/>
    <w:rsid w:val="00671A6F"/>
    <w:rsid w:val="00672DD6"/>
    <w:rsid w:val="006734D5"/>
    <w:rsid w:val="00673C8E"/>
    <w:rsid w:val="00673D36"/>
    <w:rsid w:val="00675CB7"/>
    <w:rsid w:val="00681B1E"/>
    <w:rsid w:val="00684B2A"/>
    <w:rsid w:val="00684C9E"/>
    <w:rsid w:val="00687BC6"/>
    <w:rsid w:val="006A00C7"/>
    <w:rsid w:val="006A0A87"/>
    <w:rsid w:val="006A4345"/>
    <w:rsid w:val="006A4589"/>
    <w:rsid w:val="006A4FDA"/>
    <w:rsid w:val="006A5A2B"/>
    <w:rsid w:val="006A671D"/>
    <w:rsid w:val="006A6CA0"/>
    <w:rsid w:val="006A6CE9"/>
    <w:rsid w:val="006A79AA"/>
    <w:rsid w:val="006B2F27"/>
    <w:rsid w:val="006B489B"/>
    <w:rsid w:val="006B4C5F"/>
    <w:rsid w:val="006C0A56"/>
    <w:rsid w:val="006C2473"/>
    <w:rsid w:val="006C2A02"/>
    <w:rsid w:val="006C45AC"/>
    <w:rsid w:val="006C5307"/>
    <w:rsid w:val="006C6C19"/>
    <w:rsid w:val="006C72D1"/>
    <w:rsid w:val="006D01DD"/>
    <w:rsid w:val="006D1512"/>
    <w:rsid w:val="006D74B1"/>
    <w:rsid w:val="006E0270"/>
    <w:rsid w:val="006E0AA9"/>
    <w:rsid w:val="006E20C1"/>
    <w:rsid w:val="006E3A4A"/>
    <w:rsid w:val="006E7F0D"/>
    <w:rsid w:val="006F1690"/>
    <w:rsid w:val="006F20EA"/>
    <w:rsid w:val="006F23FD"/>
    <w:rsid w:val="006F35CA"/>
    <w:rsid w:val="006F57E0"/>
    <w:rsid w:val="006F5F86"/>
    <w:rsid w:val="0070059E"/>
    <w:rsid w:val="00706BB1"/>
    <w:rsid w:val="00710790"/>
    <w:rsid w:val="0071164F"/>
    <w:rsid w:val="0071210C"/>
    <w:rsid w:val="00712914"/>
    <w:rsid w:val="00712B78"/>
    <w:rsid w:val="00717E9D"/>
    <w:rsid w:val="007221E9"/>
    <w:rsid w:val="00723C5B"/>
    <w:rsid w:val="00732C80"/>
    <w:rsid w:val="00735099"/>
    <w:rsid w:val="007428C6"/>
    <w:rsid w:val="00742AD7"/>
    <w:rsid w:val="00746425"/>
    <w:rsid w:val="00746721"/>
    <w:rsid w:val="00746C16"/>
    <w:rsid w:val="00754937"/>
    <w:rsid w:val="00754A35"/>
    <w:rsid w:val="00754CFB"/>
    <w:rsid w:val="00756147"/>
    <w:rsid w:val="00762B01"/>
    <w:rsid w:val="00767EF5"/>
    <w:rsid w:val="00771A25"/>
    <w:rsid w:val="0077782B"/>
    <w:rsid w:val="00780383"/>
    <w:rsid w:val="007853A0"/>
    <w:rsid w:val="00786891"/>
    <w:rsid w:val="00786D21"/>
    <w:rsid w:val="0078714A"/>
    <w:rsid w:val="00787682"/>
    <w:rsid w:val="00787E06"/>
    <w:rsid w:val="0079318A"/>
    <w:rsid w:val="007977EC"/>
    <w:rsid w:val="007A0694"/>
    <w:rsid w:val="007A446D"/>
    <w:rsid w:val="007A58EC"/>
    <w:rsid w:val="007A758F"/>
    <w:rsid w:val="007B2CE4"/>
    <w:rsid w:val="007B428C"/>
    <w:rsid w:val="007B6D90"/>
    <w:rsid w:val="007B7BA3"/>
    <w:rsid w:val="007C40E1"/>
    <w:rsid w:val="007C4B3E"/>
    <w:rsid w:val="007C53BF"/>
    <w:rsid w:val="007C6C98"/>
    <w:rsid w:val="007D0002"/>
    <w:rsid w:val="007D018F"/>
    <w:rsid w:val="007D0AC3"/>
    <w:rsid w:val="007D1326"/>
    <w:rsid w:val="007D279E"/>
    <w:rsid w:val="007D2DD1"/>
    <w:rsid w:val="007D2ED6"/>
    <w:rsid w:val="007D3350"/>
    <w:rsid w:val="007D3991"/>
    <w:rsid w:val="007D3B9D"/>
    <w:rsid w:val="007D476B"/>
    <w:rsid w:val="007D683C"/>
    <w:rsid w:val="007D7D39"/>
    <w:rsid w:val="007E4DCC"/>
    <w:rsid w:val="007E5D41"/>
    <w:rsid w:val="007E7067"/>
    <w:rsid w:val="007E7F32"/>
    <w:rsid w:val="007F3149"/>
    <w:rsid w:val="007F4182"/>
    <w:rsid w:val="008001E8"/>
    <w:rsid w:val="0080316D"/>
    <w:rsid w:val="00804040"/>
    <w:rsid w:val="008042BB"/>
    <w:rsid w:val="00807802"/>
    <w:rsid w:val="008117F5"/>
    <w:rsid w:val="00812A74"/>
    <w:rsid w:val="00812AB7"/>
    <w:rsid w:val="00813BC3"/>
    <w:rsid w:val="008142B6"/>
    <w:rsid w:val="008210ED"/>
    <w:rsid w:val="008230A9"/>
    <w:rsid w:val="008230DD"/>
    <w:rsid w:val="008240B3"/>
    <w:rsid w:val="0082483B"/>
    <w:rsid w:val="00825781"/>
    <w:rsid w:val="00826D26"/>
    <w:rsid w:val="00832845"/>
    <w:rsid w:val="008348D9"/>
    <w:rsid w:val="008404DC"/>
    <w:rsid w:val="00841126"/>
    <w:rsid w:val="0084745C"/>
    <w:rsid w:val="0084786E"/>
    <w:rsid w:val="00850FD9"/>
    <w:rsid w:val="00851CD9"/>
    <w:rsid w:val="0085301E"/>
    <w:rsid w:val="00854E37"/>
    <w:rsid w:val="0085577F"/>
    <w:rsid w:val="00855C61"/>
    <w:rsid w:val="00856C2D"/>
    <w:rsid w:val="00860E4D"/>
    <w:rsid w:val="00861B54"/>
    <w:rsid w:val="00861DDA"/>
    <w:rsid w:val="00862082"/>
    <w:rsid w:val="008635B1"/>
    <w:rsid w:val="00863DF6"/>
    <w:rsid w:val="008658FC"/>
    <w:rsid w:val="00865DA0"/>
    <w:rsid w:val="00870A0D"/>
    <w:rsid w:val="0087231F"/>
    <w:rsid w:val="00883180"/>
    <w:rsid w:val="00887B5D"/>
    <w:rsid w:val="00893AC7"/>
    <w:rsid w:val="00893BFA"/>
    <w:rsid w:val="00894031"/>
    <w:rsid w:val="00896EB9"/>
    <w:rsid w:val="008A2FD7"/>
    <w:rsid w:val="008A6198"/>
    <w:rsid w:val="008A6E74"/>
    <w:rsid w:val="008B1604"/>
    <w:rsid w:val="008B2051"/>
    <w:rsid w:val="008B2270"/>
    <w:rsid w:val="008B641B"/>
    <w:rsid w:val="008B7574"/>
    <w:rsid w:val="008C02B8"/>
    <w:rsid w:val="008C20D9"/>
    <w:rsid w:val="008C21E7"/>
    <w:rsid w:val="008C3EFB"/>
    <w:rsid w:val="008C4D95"/>
    <w:rsid w:val="008C58D8"/>
    <w:rsid w:val="008C70A7"/>
    <w:rsid w:val="008D086D"/>
    <w:rsid w:val="008D43AF"/>
    <w:rsid w:val="008D49FB"/>
    <w:rsid w:val="008D5234"/>
    <w:rsid w:val="008D592B"/>
    <w:rsid w:val="008E1618"/>
    <w:rsid w:val="008E2865"/>
    <w:rsid w:val="008E4398"/>
    <w:rsid w:val="008F0CB2"/>
    <w:rsid w:val="008F2AE2"/>
    <w:rsid w:val="008F2BA7"/>
    <w:rsid w:val="008F344C"/>
    <w:rsid w:val="008F7897"/>
    <w:rsid w:val="009012A5"/>
    <w:rsid w:val="009020AC"/>
    <w:rsid w:val="009026B7"/>
    <w:rsid w:val="0090471B"/>
    <w:rsid w:val="00905027"/>
    <w:rsid w:val="0090675F"/>
    <w:rsid w:val="00906EBC"/>
    <w:rsid w:val="00910DCA"/>
    <w:rsid w:val="00911453"/>
    <w:rsid w:val="00911646"/>
    <w:rsid w:val="009117A1"/>
    <w:rsid w:val="00916317"/>
    <w:rsid w:val="0092333E"/>
    <w:rsid w:val="00924A45"/>
    <w:rsid w:val="00930E34"/>
    <w:rsid w:val="00932AD6"/>
    <w:rsid w:val="00932B7C"/>
    <w:rsid w:val="00941615"/>
    <w:rsid w:val="00946353"/>
    <w:rsid w:val="00950207"/>
    <w:rsid w:val="009519A7"/>
    <w:rsid w:val="00952F17"/>
    <w:rsid w:val="00953219"/>
    <w:rsid w:val="00953A75"/>
    <w:rsid w:val="00955874"/>
    <w:rsid w:val="00960B25"/>
    <w:rsid w:val="0096406D"/>
    <w:rsid w:val="00965825"/>
    <w:rsid w:val="009671BA"/>
    <w:rsid w:val="0096730E"/>
    <w:rsid w:val="00970B50"/>
    <w:rsid w:val="00970C5C"/>
    <w:rsid w:val="00972AEE"/>
    <w:rsid w:val="00977C2C"/>
    <w:rsid w:val="009811F1"/>
    <w:rsid w:val="00982092"/>
    <w:rsid w:val="00985142"/>
    <w:rsid w:val="00987292"/>
    <w:rsid w:val="0098744A"/>
    <w:rsid w:val="00987956"/>
    <w:rsid w:val="0099135C"/>
    <w:rsid w:val="00992336"/>
    <w:rsid w:val="00992EC9"/>
    <w:rsid w:val="00994E9D"/>
    <w:rsid w:val="009957AC"/>
    <w:rsid w:val="00996CAE"/>
    <w:rsid w:val="009976D8"/>
    <w:rsid w:val="009A0F5B"/>
    <w:rsid w:val="009A1706"/>
    <w:rsid w:val="009A2935"/>
    <w:rsid w:val="009A364A"/>
    <w:rsid w:val="009A6575"/>
    <w:rsid w:val="009A71EA"/>
    <w:rsid w:val="009A7CF1"/>
    <w:rsid w:val="009B0829"/>
    <w:rsid w:val="009B0AD0"/>
    <w:rsid w:val="009B0E5C"/>
    <w:rsid w:val="009B3553"/>
    <w:rsid w:val="009B5181"/>
    <w:rsid w:val="009B7761"/>
    <w:rsid w:val="009C1A49"/>
    <w:rsid w:val="009C2407"/>
    <w:rsid w:val="009C3018"/>
    <w:rsid w:val="009C3153"/>
    <w:rsid w:val="009C6984"/>
    <w:rsid w:val="009D17E6"/>
    <w:rsid w:val="009D22DD"/>
    <w:rsid w:val="009D2655"/>
    <w:rsid w:val="009D272B"/>
    <w:rsid w:val="009D375B"/>
    <w:rsid w:val="009D3C41"/>
    <w:rsid w:val="009D514C"/>
    <w:rsid w:val="009E0112"/>
    <w:rsid w:val="009E21FC"/>
    <w:rsid w:val="009E4E65"/>
    <w:rsid w:val="009E706B"/>
    <w:rsid w:val="009F03D1"/>
    <w:rsid w:val="009F1335"/>
    <w:rsid w:val="009F136D"/>
    <w:rsid w:val="00A03044"/>
    <w:rsid w:val="00A052C8"/>
    <w:rsid w:val="00A06D8E"/>
    <w:rsid w:val="00A06E25"/>
    <w:rsid w:val="00A0740C"/>
    <w:rsid w:val="00A114E5"/>
    <w:rsid w:val="00A11579"/>
    <w:rsid w:val="00A13DE4"/>
    <w:rsid w:val="00A146B9"/>
    <w:rsid w:val="00A15880"/>
    <w:rsid w:val="00A1616F"/>
    <w:rsid w:val="00A17386"/>
    <w:rsid w:val="00A179DA"/>
    <w:rsid w:val="00A17A34"/>
    <w:rsid w:val="00A17C41"/>
    <w:rsid w:val="00A236BA"/>
    <w:rsid w:val="00A248E7"/>
    <w:rsid w:val="00A24E26"/>
    <w:rsid w:val="00A25E8D"/>
    <w:rsid w:val="00A26460"/>
    <w:rsid w:val="00A33313"/>
    <w:rsid w:val="00A33DFF"/>
    <w:rsid w:val="00A352C7"/>
    <w:rsid w:val="00A36BC8"/>
    <w:rsid w:val="00A40869"/>
    <w:rsid w:val="00A41DB3"/>
    <w:rsid w:val="00A42648"/>
    <w:rsid w:val="00A43C04"/>
    <w:rsid w:val="00A44551"/>
    <w:rsid w:val="00A46A7F"/>
    <w:rsid w:val="00A527E7"/>
    <w:rsid w:val="00A52C35"/>
    <w:rsid w:val="00A55D4D"/>
    <w:rsid w:val="00A57090"/>
    <w:rsid w:val="00A62F5D"/>
    <w:rsid w:val="00A66AA7"/>
    <w:rsid w:val="00A7322A"/>
    <w:rsid w:val="00A733C2"/>
    <w:rsid w:val="00A7479D"/>
    <w:rsid w:val="00A77AE1"/>
    <w:rsid w:val="00A803DF"/>
    <w:rsid w:val="00A81B20"/>
    <w:rsid w:val="00A8261C"/>
    <w:rsid w:val="00A828AF"/>
    <w:rsid w:val="00A83A64"/>
    <w:rsid w:val="00A83EBB"/>
    <w:rsid w:val="00A86924"/>
    <w:rsid w:val="00A86FF9"/>
    <w:rsid w:val="00A9036B"/>
    <w:rsid w:val="00A917FB"/>
    <w:rsid w:val="00A92C17"/>
    <w:rsid w:val="00A93F39"/>
    <w:rsid w:val="00A970AA"/>
    <w:rsid w:val="00AA1790"/>
    <w:rsid w:val="00AA2394"/>
    <w:rsid w:val="00AA273B"/>
    <w:rsid w:val="00AA33D0"/>
    <w:rsid w:val="00AA3FBC"/>
    <w:rsid w:val="00AB025C"/>
    <w:rsid w:val="00AB03FD"/>
    <w:rsid w:val="00AB1831"/>
    <w:rsid w:val="00AB2212"/>
    <w:rsid w:val="00AB26CE"/>
    <w:rsid w:val="00AC1A51"/>
    <w:rsid w:val="00AC1AF2"/>
    <w:rsid w:val="00AC2F47"/>
    <w:rsid w:val="00AC483B"/>
    <w:rsid w:val="00AC5AE9"/>
    <w:rsid w:val="00AD1579"/>
    <w:rsid w:val="00AD1CD5"/>
    <w:rsid w:val="00AD251A"/>
    <w:rsid w:val="00AD32A6"/>
    <w:rsid w:val="00AD6BF0"/>
    <w:rsid w:val="00AE0F01"/>
    <w:rsid w:val="00AE44A0"/>
    <w:rsid w:val="00AE791C"/>
    <w:rsid w:val="00AE7FF8"/>
    <w:rsid w:val="00B008F9"/>
    <w:rsid w:val="00B05529"/>
    <w:rsid w:val="00B06379"/>
    <w:rsid w:val="00B10DFB"/>
    <w:rsid w:val="00B10FC1"/>
    <w:rsid w:val="00B115EE"/>
    <w:rsid w:val="00B1237F"/>
    <w:rsid w:val="00B1278C"/>
    <w:rsid w:val="00B13DC2"/>
    <w:rsid w:val="00B14085"/>
    <w:rsid w:val="00B17641"/>
    <w:rsid w:val="00B22A0C"/>
    <w:rsid w:val="00B241C5"/>
    <w:rsid w:val="00B33403"/>
    <w:rsid w:val="00B36702"/>
    <w:rsid w:val="00B4170A"/>
    <w:rsid w:val="00B43AB3"/>
    <w:rsid w:val="00B45FE3"/>
    <w:rsid w:val="00B45FFB"/>
    <w:rsid w:val="00B46BAA"/>
    <w:rsid w:val="00B53CED"/>
    <w:rsid w:val="00B53E7D"/>
    <w:rsid w:val="00B54F54"/>
    <w:rsid w:val="00B553AD"/>
    <w:rsid w:val="00B57F7A"/>
    <w:rsid w:val="00B64957"/>
    <w:rsid w:val="00B66B15"/>
    <w:rsid w:val="00B70AF7"/>
    <w:rsid w:val="00B728FB"/>
    <w:rsid w:val="00B7667A"/>
    <w:rsid w:val="00B77DCC"/>
    <w:rsid w:val="00B80FB0"/>
    <w:rsid w:val="00B81804"/>
    <w:rsid w:val="00B85028"/>
    <w:rsid w:val="00B85085"/>
    <w:rsid w:val="00B872B4"/>
    <w:rsid w:val="00B87E31"/>
    <w:rsid w:val="00B907D8"/>
    <w:rsid w:val="00B90858"/>
    <w:rsid w:val="00B908E8"/>
    <w:rsid w:val="00B94523"/>
    <w:rsid w:val="00BA1021"/>
    <w:rsid w:val="00BA1D3B"/>
    <w:rsid w:val="00BA3511"/>
    <w:rsid w:val="00BA36A1"/>
    <w:rsid w:val="00BA4A00"/>
    <w:rsid w:val="00BA7C3A"/>
    <w:rsid w:val="00BA7EF0"/>
    <w:rsid w:val="00BB2698"/>
    <w:rsid w:val="00BB31DB"/>
    <w:rsid w:val="00BB5926"/>
    <w:rsid w:val="00BB6A92"/>
    <w:rsid w:val="00BB6AE6"/>
    <w:rsid w:val="00BC126E"/>
    <w:rsid w:val="00BC68FD"/>
    <w:rsid w:val="00BD1CFF"/>
    <w:rsid w:val="00BD3C8E"/>
    <w:rsid w:val="00BD3FC1"/>
    <w:rsid w:val="00BD52C1"/>
    <w:rsid w:val="00BD5485"/>
    <w:rsid w:val="00BD714D"/>
    <w:rsid w:val="00BE0AFC"/>
    <w:rsid w:val="00BE6D28"/>
    <w:rsid w:val="00BF03F0"/>
    <w:rsid w:val="00BF3C0C"/>
    <w:rsid w:val="00C00A5B"/>
    <w:rsid w:val="00C00A9D"/>
    <w:rsid w:val="00C014DB"/>
    <w:rsid w:val="00C01530"/>
    <w:rsid w:val="00C0189A"/>
    <w:rsid w:val="00C03931"/>
    <w:rsid w:val="00C03CFB"/>
    <w:rsid w:val="00C0407C"/>
    <w:rsid w:val="00C06898"/>
    <w:rsid w:val="00C13B51"/>
    <w:rsid w:val="00C15AB9"/>
    <w:rsid w:val="00C15C31"/>
    <w:rsid w:val="00C1602B"/>
    <w:rsid w:val="00C17FC8"/>
    <w:rsid w:val="00C21D90"/>
    <w:rsid w:val="00C26623"/>
    <w:rsid w:val="00C30776"/>
    <w:rsid w:val="00C30DC0"/>
    <w:rsid w:val="00C35762"/>
    <w:rsid w:val="00C35980"/>
    <w:rsid w:val="00C41C51"/>
    <w:rsid w:val="00C41CA0"/>
    <w:rsid w:val="00C44288"/>
    <w:rsid w:val="00C448C2"/>
    <w:rsid w:val="00C4529D"/>
    <w:rsid w:val="00C5006E"/>
    <w:rsid w:val="00C53BE6"/>
    <w:rsid w:val="00C54671"/>
    <w:rsid w:val="00C5492A"/>
    <w:rsid w:val="00C54A08"/>
    <w:rsid w:val="00C54CB5"/>
    <w:rsid w:val="00C557E6"/>
    <w:rsid w:val="00C612FE"/>
    <w:rsid w:val="00C62B02"/>
    <w:rsid w:val="00C67F81"/>
    <w:rsid w:val="00C72D60"/>
    <w:rsid w:val="00C730FE"/>
    <w:rsid w:val="00C7459B"/>
    <w:rsid w:val="00C74B4F"/>
    <w:rsid w:val="00C81846"/>
    <w:rsid w:val="00C819C2"/>
    <w:rsid w:val="00C86863"/>
    <w:rsid w:val="00C931BF"/>
    <w:rsid w:val="00C94540"/>
    <w:rsid w:val="00C94AD8"/>
    <w:rsid w:val="00C96BEF"/>
    <w:rsid w:val="00CA23D5"/>
    <w:rsid w:val="00CA399F"/>
    <w:rsid w:val="00CA4644"/>
    <w:rsid w:val="00CA582E"/>
    <w:rsid w:val="00CB61C7"/>
    <w:rsid w:val="00CC0BD1"/>
    <w:rsid w:val="00CD0FD9"/>
    <w:rsid w:val="00CD26ED"/>
    <w:rsid w:val="00CD297B"/>
    <w:rsid w:val="00CD37AF"/>
    <w:rsid w:val="00CE146E"/>
    <w:rsid w:val="00CE4211"/>
    <w:rsid w:val="00CE45B7"/>
    <w:rsid w:val="00CE4935"/>
    <w:rsid w:val="00CF0E5C"/>
    <w:rsid w:val="00CF1024"/>
    <w:rsid w:val="00CF5287"/>
    <w:rsid w:val="00CF6134"/>
    <w:rsid w:val="00CF7087"/>
    <w:rsid w:val="00CF7BDE"/>
    <w:rsid w:val="00D00B73"/>
    <w:rsid w:val="00D00BD9"/>
    <w:rsid w:val="00D016CD"/>
    <w:rsid w:val="00D025F7"/>
    <w:rsid w:val="00D05A7B"/>
    <w:rsid w:val="00D05CE3"/>
    <w:rsid w:val="00D068EB"/>
    <w:rsid w:val="00D06A4F"/>
    <w:rsid w:val="00D06BB3"/>
    <w:rsid w:val="00D10F91"/>
    <w:rsid w:val="00D125E6"/>
    <w:rsid w:val="00D1293C"/>
    <w:rsid w:val="00D139D7"/>
    <w:rsid w:val="00D145E7"/>
    <w:rsid w:val="00D14D76"/>
    <w:rsid w:val="00D173E6"/>
    <w:rsid w:val="00D24320"/>
    <w:rsid w:val="00D32116"/>
    <w:rsid w:val="00D3313B"/>
    <w:rsid w:val="00D3398F"/>
    <w:rsid w:val="00D33C9A"/>
    <w:rsid w:val="00D33E83"/>
    <w:rsid w:val="00D352E6"/>
    <w:rsid w:val="00D365FD"/>
    <w:rsid w:val="00D408A0"/>
    <w:rsid w:val="00D425B1"/>
    <w:rsid w:val="00D4672F"/>
    <w:rsid w:val="00D54666"/>
    <w:rsid w:val="00D57152"/>
    <w:rsid w:val="00D62355"/>
    <w:rsid w:val="00D632E1"/>
    <w:rsid w:val="00D63F17"/>
    <w:rsid w:val="00D65002"/>
    <w:rsid w:val="00D65A8A"/>
    <w:rsid w:val="00D673C5"/>
    <w:rsid w:val="00D7272C"/>
    <w:rsid w:val="00D77E65"/>
    <w:rsid w:val="00D82938"/>
    <w:rsid w:val="00D82EB4"/>
    <w:rsid w:val="00D85A15"/>
    <w:rsid w:val="00D860CF"/>
    <w:rsid w:val="00D861E2"/>
    <w:rsid w:val="00D927AA"/>
    <w:rsid w:val="00D92CFD"/>
    <w:rsid w:val="00D9369E"/>
    <w:rsid w:val="00D97DE7"/>
    <w:rsid w:val="00DA056B"/>
    <w:rsid w:val="00DA7794"/>
    <w:rsid w:val="00DB095E"/>
    <w:rsid w:val="00DB0FF3"/>
    <w:rsid w:val="00DB5C1E"/>
    <w:rsid w:val="00DB5D00"/>
    <w:rsid w:val="00DB67AC"/>
    <w:rsid w:val="00DB6FFE"/>
    <w:rsid w:val="00DB7188"/>
    <w:rsid w:val="00DB7AA2"/>
    <w:rsid w:val="00DC230C"/>
    <w:rsid w:val="00DC35F0"/>
    <w:rsid w:val="00DC5703"/>
    <w:rsid w:val="00DD4568"/>
    <w:rsid w:val="00DD48E2"/>
    <w:rsid w:val="00DE06CF"/>
    <w:rsid w:val="00DE1AF0"/>
    <w:rsid w:val="00DE46ED"/>
    <w:rsid w:val="00DE508E"/>
    <w:rsid w:val="00DE6E0E"/>
    <w:rsid w:val="00DE739D"/>
    <w:rsid w:val="00DF36D9"/>
    <w:rsid w:val="00DF675D"/>
    <w:rsid w:val="00DF7947"/>
    <w:rsid w:val="00E009A1"/>
    <w:rsid w:val="00E01452"/>
    <w:rsid w:val="00E07085"/>
    <w:rsid w:val="00E10F49"/>
    <w:rsid w:val="00E1283E"/>
    <w:rsid w:val="00E146C6"/>
    <w:rsid w:val="00E15146"/>
    <w:rsid w:val="00E1545B"/>
    <w:rsid w:val="00E1565D"/>
    <w:rsid w:val="00E16034"/>
    <w:rsid w:val="00E1666C"/>
    <w:rsid w:val="00E174A3"/>
    <w:rsid w:val="00E23097"/>
    <w:rsid w:val="00E23C92"/>
    <w:rsid w:val="00E25F3B"/>
    <w:rsid w:val="00E26FC8"/>
    <w:rsid w:val="00E31E48"/>
    <w:rsid w:val="00E32680"/>
    <w:rsid w:val="00E34872"/>
    <w:rsid w:val="00E35B47"/>
    <w:rsid w:val="00E36917"/>
    <w:rsid w:val="00E36AF8"/>
    <w:rsid w:val="00E4105B"/>
    <w:rsid w:val="00E43281"/>
    <w:rsid w:val="00E43A09"/>
    <w:rsid w:val="00E46FE5"/>
    <w:rsid w:val="00E50115"/>
    <w:rsid w:val="00E51722"/>
    <w:rsid w:val="00E530CD"/>
    <w:rsid w:val="00E5585E"/>
    <w:rsid w:val="00E60387"/>
    <w:rsid w:val="00E60C42"/>
    <w:rsid w:val="00E6150A"/>
    <w:rsid w:val="00E63D92"/>
    <w:rsid w:val="00E641FC"/>
    <w:rsid w:val="00E644AC"/>
    <w:rsid w:val="00E64C06"/>
    <w:rsid w:val="00E6631C"/>
    <w:rsid w:val="00E66CB7"/>
    <w:rsid w:val="00E70258"/>
    <w:rsid w:val="00E71555"/>
    <w:rsid w:val="00E7305E"/>
    <w:rsid w:val="00E7420F"/>
    <w:rsid w:val="00E74D10"/>
    <w:rsid w:val="00E81BDF"/>
    <w:rsid w:val="00E84F1D"/>
    <w:rsid w:val="00E87E74"/>
    <w:rsid w:val="00E90089"/>
    <w:rsid w:val="00E91118"/>
    <w:rsid w:val="00E92D43"/>
    <w:rsid w:val="00E93B23"/>
    <w:rsid w:val="00E94F95"/>
    <w:rsid w:val="00E95352"/>
    <w:rsid w:val="00E97708"/>
    <w:rsid w:val="00EA1672"/>
    <w:rsid w:val="00EA575A"/>
    <w:rsid w:val="00EA63DD"/>
    <w:rsid w:val="00EA6737"/>
    <w:rsid w:val="00EA7FFD"/>
    <w:rsid w:val="00EB2112"/>
    <w:rsid w:val="00EB564A"/>
    <w:rsid w:val="00EB7748"/>
    <w:rsid w:val="00EC611F"/>
    <w:rsid w:val="00ED2000"/>
    <w:rsid w:val="00ED2328"/>
    <w:rsid w:val="00ED4358"/>
    <w:rsid w:val="00ED663C"/>
    <w:rsid w:val="00ED6CA8"/>
    <w:rsid w:val="00ED7B35"/>
    <w:rsid w:val="00EE0499"/>
    <w:rsid w:val="00EE0981"/>
    <w:rsid w:val="00EE1D07"/>
    <w:rsid w:val="00EE2897"/>
    <w:rsid w:val="00EE4170"/>
    <w:rsid w:val="00EE5138"/>
    <w:rsid w:val="00EE5B4D"/>
    <w:rsid w:val="00EE7BFA"/>
    <w:rsid w:val="00EF064D"/>
    <w:rsid w:val="00EF74BB"/>
    <w:rsid w:val="00F002F8"/>
    <w:rsid w:val="00F038BA"/>
    <w:rsid w:val="00F04056"/>
    <w:rsid w:val="00F05D11"/>
    <w:rsid w:val="00F072D2"/>
    <w:rsid w:val="00F109E6"/>
    <w:rsid w:val="00F16C13"/>
    <w:rsid w:val="00F16C7F"/>
    <w:rsid w:val="00F201F9"/>
    <w:rsid w:val="00F22B06"/>
    <w:rsid w:val="00F23F0F"/>
    <w:rsid w:val="00F35AE3"/>
    <w:rsid w:val="00F3789F"/>
    <w:rsid w:val="00F419C7"/>
    <w:rsid w:val="00F43565"/>
    <w:rsid w:val="00F44DA4"/>
    <w:rsid w:val="00F44F60"/>
    <w:rsid w:val="00F46698"/>
    <w:rsid w:val="00F477E8"/>
    <w:rsid w:val="00F535B7"/>
    <w:rsid w:val="00F55778"/>
    <w:rsid w:val="00F600FC"/>
    <w:rsid w:val="00F62B28"/>
    <w:rsid w:val="00F644DF"/>
    <w:rsid w:val="00F652A2"/>
    <w:rsid w:val="00F65507"/>
    <w:rsid w:val="00F674FE"/>
    <w:rsid w:val="00F709E1"/>
    <w:rsid w:val="00F70C31"/>
    <w:rsid w:val="00F70DAC"/>
    <w:rsid w:val="00F7130D"/>
    <w:rsid w:val="00F729B9"/>
    <w:rsid w:val="00F73BC1"/>
    <w:rsid w:val="00F7469F"/>
    <w:rsid w:val="00F77921"/>
    <w:rsid w:val="00F77A49"/>
    <w:rsid w:val="00F8133D"/>
    <w:rsid w:val="00F846AC"/>
    <w:rsid w:val="00F84C08"/>
    <w:rsid w:val="00F850CB"/>
    <w:rsid w:val="00F850FD"/>
    <w:rsid w:val="00F86A2A"/>
    <w:rsid w:val="00F8701D"/>
    <w:rsid w:val="00F87DCF"/>
    <w:rsid w:val="00F9312E"/>
    <w:rsid w:val="00F94402"/>
    <w:rsid w:val="00F94716"/>
    <w:rsid w:val="00F95286"/>
    <w:rsid w:val="00F96AC7"/>
    <w:rsid w:val="00F97D5C"/>
    <w:rsid w:val="00FA08A3"/>
    <w:rsid w:val="00FA09E3"/>
    <w:rsid w:val="00FA0E2F"/>
    <w:rsid w:val="00FA1B22"/>
    <w:rsid w:val="00FA543F"/>
    <w:rsid w:val="00FB4028"/>
    <w:rsid w:val="00FB51F9"/>
    <w:rsid w:val="00FB52EB"/>
    <w:rsid w:val="00FC120E"/>
    <w:rsid w:val="00FC31EF"/>
    <w:rsid w:val="00FC32C2"/>
    <w:rsid w:val="00FC351B"/>
    <w:rsid w:val="00FC50BA"/>
    <w:rsid w:val="00FC51B1"/>
    <w:rsid w:val="00FD086A"/>
    <w:rsid w:val="00FD1498"/>
    <w:rsid w:val="00FD1DD4"/>
    <w:rsid w:val="00FD324E"/>
    <w:rsid w:val="00FD497C"/>
    <w:rsid w:val="00FD544F"/>
    <w:rsid w:val="00FD6C80"/>
    <w:rsid w:val="00FE18B4"/>
    <w:rsid w:val="00FE4070"/>
    <w:rsid w:val="00FE4388"/>
    <w:rsid w:val="00FE4C00"/>
    <w:rsid w:val="00FE5BA2"/>
    <w:rsid w:val="00FF234F"/>
    <w:rsid w:val="00FF28CA"/>
    <w:rsid w:val="00FF7154"/>
    <w:rsid w:val="01B91314"/>
    <w:rsid w:val="0A3C12DF"/>
    <w:rsid w:val="0A4210B1"/>
    <w:rsid w:val="0CEF02F7"/>
    <w:rsid w:val="133D67B5"/>
    <w:rsid w:val="1AB650C3"/>
    <w:rsid w:val="1BF540D1"/>
    <w:rsid w:val="20C04D30"/>
    <w:rsid w:val="254D43F9"/>
    <w:rsid w:val="28276A25"/>
    <w:rsid w:val="2AC77EC8"/>
    <w:rsid w:val="2C321747"/>
    <w:rsid w:val="38067F3E"/>
    <w:rsid w:val="3AC727EA"/>
    <w:rsid w:val="448E34BE"/>
    <w:rsid w:val="514B428D"/>
    <w:rsid w:val="525C47C0"/>
    <w:rsid w:val="59F15660"/>
    <w:rsid w:val="5E2629EA"/>
    <w:rsid w:val="62D1636D"/>
    <w:rsid w:val="682B1515"/>
    <w:rsid w:val="69BC2BFD"/>
    <w:rsid w:val="70034D6D"/>
    <w:rsid w:val="706665C0"/>
    <w:rsid w:val="784B31E5"/>
    <w:rsid w:val="787134BE"/>
    <w:rsid w:val="78D52565"/>
    <w:rsid w:val="7BDD1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9E3E9B"/>
  <w15:docId w15:val="{8DFAEE25-5C80-490B-A350-140BC03D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sr-Latn-C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ind w:left="360"/>
      <w:jc w:val="both"/>
      <w:outlineLvl w:val="4"/>
    </w:pPr>
    <w:rPr>
      <w:b/>
      <w:bCs/>
      <w:lang w:val="sr-Latn-CS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both"/>
    </w:pPr>
    <w:rPr>
      <w:lang w:val="sr-Latn-CS"/>
    </w:r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semiHidden/>
    <w:qFormat/>
    <w:pPr>
      <w:spacing w:after="120"/>
      <w:ind w:left="283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513"/>
        <w:tab w:val="right" w:pos="9026"/>
      </w:tabs>
    </w:pPr>
  </w:style>
  <w:style w:type="character" w:styleId="Emphasis">
    <w:name w:val="Emphasis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</w:style>
  <w:style w:type="character" w:styleId="Strong">
    <w:name w:val="Strong"/>
    <w:qFormat/>
    <w:rPr>
      <w:b/>
      <w:bCs/>
    </w:rPr>
  </w:style>
  <w:style w:type="paragraph" w:customStyle="1" w:styleId="Body">
    <w:name w:val="Body"/>
    <w:pPr>
      <w:overflowPunct w:val="0"/>
      <w:autoSpaceDE w:val="0"/>
      <w:autoSpaceDN w:val="0"/>
      <w:adjustRightInd w:val="0"/>
      <w:spacing w:after="130" w:line="260" w:lineRule="exact"/>
      <w:jc w:val="both"/>
    </w:pPr>
    <w:rPr>
      <w:sz w:val="22"/>
      <w:lang w:val="en-GB"/>
    </w:rPr>
  </w:style>
  <w:style w:type="character" w:customStyle="1" w:styleId="Heading1Char">
    <w:name w:val="Heading 1 Char"/>
    <w:qFormat/>
    <w:rPr>
      <w:b/>
      <w:bCs/>
      <w:sz w:val="24"/>
      <w:szCs w:val="24"/>
      <w:lang w:val="sr-Latn-CS" w:eastAsia="en-US"/>
    </w:rPr>
  </w:style>
  <w:style w:type="character" w:customStyle="1" w:styleId="BodyTextChar">
    <w:name w:val="Body Text Char"/>
    <w:qFormat/>
    <w:rPr>
      <w:sz w:val="24"/>
      <w:szCs w:val="24"/>
      <w:lang w:val="sr-Latn-CS" w:eastAsia="en-US"/>
    </w:rPr>
  </w:style>
  <w:style w:type="character" w:customStyle="1" w:styleId="HeaderChar">
    <w:name w:val="Header Char"/>
    <w:qFormat/>
    <w:rPr>
      <w:sz w:val="24"/>
      <w:szCs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9Char">
    <w:name w:val="Heading 9 Char"/>
    <w:rPr>
      <w:rFonts w:ascii="Cambria" w:eastAsia="Times New Roman" w:hAnsi="Cambria" w:cs="Times New Roman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9"/>
    <w:qFormat/>
    <w:rPr>
      <w:b/>
      <w:bCs/>
      <w:sz w:val="24"/>
      <w:szCs w:val="24"/>
      <w:lang w:val="sr-Latn-CS"/>
    </w:rPr>
  </w:style>
  <w:style w:type="character" w:customStyle="1" w:styleId="BodyTextIndentChar">
    <w:name w:val="Body Text Indent Char"/>
    <w:link w:val="BodyTextIndent"/>
    <w:semiHidden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BB1661C-970F-41D9-9252-53535853EE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AD“MARINA“BAR</vt:lpstr>
    </vt:vector>
  </TitlesOfParts>
  <Company>AD Luka Bar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AD“MARINA“BAR</dc:title>
  <dc:creator>Goran Stanovic</dc:creator>
  <cp:lastModifiedBy>Microsoft Office User</cp:lastModifiedBy>
  <cp:revision>8</cp:revision>
  <cp:lastPrinted>2022-07-06T07:45:00Z</cp:lastPrinted>
  <dcterms:created xsi:type="dcterms:W3CDTF">2023-03-14T08:44:00Z</dcterms:created>
  <dcterms:modified xsi:type="dcterms:W3CDTF">2023-03-16T08:33:00Z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1033-11.2.0.8641</vt:lpwstr>
  </property>
</Properties>
</file>